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093" w:rsidRPr="00FB5093" w:rsidRDefault="003C57A2" w:rsidP="00FB509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br/>
      </w:r>
      <w:r w:rsidR="00FB5093" w:rsidRPr="00FB5093">
        <w:rPr>
          <w:rFonts w:ascii="Times New Roman" w:eastAsia="Calibri" w:hAnsi="Times New Roman" w:cs="Times New Roman"/>
          <w:sz w:val="16"/>
          <w:szCs w:val="16"/>
        </w:rPr>
        <w:t xml:space="preserve">Документ обязателен к применению </w:t>
      </w:r>
    </w:p>
    <w:p w:rsidR="00FB5093" w:rsidRPr="00FB5093" w:rsidRDefault="00FB5093" w:rsidP="00FB509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FB5093">
        <w:rPr>
          <w:rFonts w:ascii="Times New Roman" w:eastAsia="Calibri" w:hAnsi="Times New Roman" w:cs="Times New Roman"/>
          <w:sz w:val="16"/>
          <w:szCs w:val="16"/>
        </w:rPr>
        <w:t xml:space="preserve">в соответствии с </w:t>
      </w:r>
      <w:r w:rsidR="008A0E57">
        <w:rPr>
          <w:rFonts w:ascii="Times New Roman" w:eastAsia="Calibri" w:hAnsi="Times New Roman" w:cs="Times New Roman"/>
          <w:sz w:val="16"/>
          <w:szCs w:val="16"/>
        </w:rPr>
        <w:t>абз. 24 ч. 3 ст. 214 ТК РФ</w:t>
      </w:r>
      <w:r w:rsidRPr="00FB5093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:rsidR="00FB5093" w:rsidRPr="00FB5093" w:rsidRDefault="00FB5093" w:rsidP="00FB5093">
      <w:pPr>
        <w:widowControl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FB5093" w:rsidRPr="00FB5093" w:rsidRDefault="00FB5093" w:rsidP="00FB5093">
      <w:pPr>
        <w:widowControl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FB5093">
        <w:rPr>
          <w:rFonts w:ascii="Times New Roman" w:eastAsia="Calibri" w:hAnsi="Times New Roman" w:cs="Times New Roman"/>
          <w:sz w:val="16"/>
          <w:szCs w:val="16"/>
        </w:rPr>
        <w:t>Составляется работодателем</w:t>
      </w:r>
    </w:p>
    <w:p w:rsidR="00FB5093" w:rsidRPr="00FB5093" w:rsidRDefault="00FB5093" w:rsidP="00FB509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FB5093" w:rsidRPr="00FB5093" w:rsidRDefault="00FB5093" w:rsidP="00FB509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lang w:val="en-US"/>
        </w:rPr>
      </w:pPr>
      <w:r w:rsidRPr="00FB5093">
        <w:rPr>
          <w:rFonts w:ascii="Times New Roman" w:eastAsia="Calibri" w:hAnsi="Times New Roman" w:cs="Times New Roman"/>
          <w:sz w:val="16"/>
          <w:szCs w:val="16"/>
        </w:rPr>
        <w:t>Примерная форма</w:t>
      </w:r>
    </w:p>
    <w:p w:rsidR="003C57A2" w:rsidRDefault="003C57A2" w:rsidP="00FB509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ТИПОВАЯ ИНСТРУКЦИЯ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ОХРАНЕ ТРУДА ДЛЯ ГАЗОСВАРЩИКОВ (ГАЗОРЕЗЧИКОВ)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РД 153-34.0-03.288-00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Введение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Газовая сварка и резка металлов могут сопровождаться наличием ряда вредных и опасных производственных факторов, в том числе: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повышенная температура поверхностей оборудования и материалов;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повышенная температура воздуха рабочей зоны;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взрывоопасность газовоздушных смесей;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повышенная яркость света;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сварочные аэрозоли;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искры, брызги и выбросы расплавленного металла;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движущиеся машины и механизмы, передвигающиеся изделия, заготовки, материалы;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системы под давлением;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высота.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разработке Типовой инструкции использованы следующие стандарты системы безопасности труда: ГОСТ 12.0.003-74. Опасные и вредные производственные факторы. Классификация; ГОСТ 12.1.004-91. Пожарная безопасность. Общие требования; ГОСТ 12.1.010-76. Взрывобезопасность. Общие требования; ГОСТ 12.3.002-75. Процессы производственные. Общие требования безопасности; ГОСТ 12.3.036-840. Газопламенная обработка металлов. Требования безопасности и др.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Газосварщики (газорезчики) (далее - газосварщики) при производстве работ согласно имеющейся квалификации обязаны выполнять требования безопасности, изложенные в настоящей Инструкции.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невыполнения положений настоящей Инструкции работники могут быть привлечены к дисциплинарной, административной, уголовной и материальной ответственности в соответствии с законодательством Российской Федерации в зависимости от тяжести последствий.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1. Общие требования безопасности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К выполнению газопламенных (газосварочных, газорезательных) работ допускаются лица не моложе 18 лет, прошедшие специальное обучение и имеющие удостоверение на право производства газосварочных работ, прошедшие медицинский осмотр, инструктаж на рабочем месте, ознакомленные с правилами пожарной безопасности и усвоившие безопасные приемы работы.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Газосварщику разрешается выполнять только ту работу, которая поручена работодателем (непосредственным руководителем) с письменного разрешения лица (главного инженера предприятия), ответственного за пожарную безопасность.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При выполнении работ необходимо пользоваться спецодеждой: хлопчатобумажным костюмом с огнестойкой пропиткой, рукавицами брезентовыми, кожаными ботинками, а также защитными очками закрытого типа.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Вспомогательным рабочим, работающим непосредственно со сварщиком или резчиком, рекомендуется пользоваться теми же защитными очками, что и газосварщику.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1.5. Газосварщику запрещается: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открывать люки, лазы, находиться вблизи запорной и предохранительной арматуры и фланцев под давлением;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стоять и проходить под поднятым грузом;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проходить в местах, не предназначенных для прохода;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заходить без разрешения за ограждения технологического оборудования;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прикасаться к оборванным и с поврежденной изоляцией электропроводам;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курить вблизи ацетиленового (газосварочного) аппарата, а также в резервуарах, колодцах, каналах и вблизи открытых люков;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проходить под работающими наверху газосварщиками и газорезчиками;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начинать работы без средств пожаротушения.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Не допускать попадания масла на кислородные баллоны.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1.7. Обнаруженные неисправности и нарушения требований безопасности должны быть устранены собственными силами до начала работ, а при невозможности сделать это газосварщик обязан сообщить о них непосредственному руководителю.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1.8. О всяком несчастном случае немедленно поставить в известность мастера и обратиться в медицинский пункт.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1.9. Газосварщику разрешается производство работ при ремонте оборудования в помещениях только на громоздких деталях, которые не могут быть внесены в специальные помещения. Работы должны выполняться по наряду, который выдается с назначением ответственного руководителя работ, производителя работ и членов бригады. В этом случае оформленный наряд является разрешением на производство огневых работ при условии: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соблюдения правил безопасности огневых работ и выполнения необходимых мероприятий, указанных в наряде;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производства работ на неработающем оборудовании;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тщательной очистки свариваемых деталей от пыли и горючих средств (масел и пр.);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ограждения места работ с целью защиты персонала от излучения, выделяющегося при сварке, и разметания искр и окалины;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наличия средств пожаротушения на рабочем месте.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1.10. Подъем на высоту и спуск с нее, а также спуск в цистерны, баки и топки котлов газосварщик должен производить по стремянкам или приставным лестницам после отключения сварочного аппарата.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2. Требования безопасности перед началом работ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Перед началом работ газосварщик обязан: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подготовить рабочее место на соответствие требованиям безопасности, освободив от лишних и легковоспламеняющихся предметов;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подготовить индивидуальные средства защиты;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подобрать инструмент и технологическую оснастку, необходимую при выполнении работ, проверить их исправность и соответствие требованиям безопасности;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перед работой в закрытых сосудах: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убедиться в отсутствии скопления в них вредных газов или взрывоопасных газовоздушных смесей;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опробовать работу приточно - вытяжной вентиляции;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убедиться, что рукава не пересекают электрические провода, металлические конструкции, горячие трубопроводы и т.п.;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проверить наличие и исправность лестницы или другого приспособления для безопасного входа и выхода из сосуда;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проверить плотность и прочность присоединения газовых шлангов к горелке (резаку) и редукторам, исправность горелки (резака), редуктора, шлангов и манометров;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подготовить баллоны с кислородом и пропан - бутаном в следующей последовательности: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проверить, не истек ли срок периодического испытания;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снять колпак с баллона;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проверить исправность резьбы штуцера и вентиля;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проверить отсутствие видимых следов масла или жира на кислородных баллонах;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продуть штуцер (кислородного баллона) для удаления посторонних газов кратковременным открыванием вентиля, находясь в стороне от струи кислорода;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установить баллоны раздельно в вертикальном положении в специальных стойках и надежно закрепить;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летнее время баллоны с пропан - бутаном защитить от прямого попадания солнечных лучей;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проследить, чтобы расстояние баллонов от отопительных приборов и печей, радиаторов отопления было не менее 1 м, а от источников тепла с открытым огнем - не менее 5 м, от места сварочных работ - не ближе 10 м;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осмотре рукавов необходимо убедиться в том, что общая длина рукавов для газовой сварки и резки не превышает 30 метров; на наружной поверхности рукавов отсутствуют пузыри, оголенные участки оплетки, вмятины и другие дефекты, влияющие на эксплуатационные качества рукавов; рукава гибки и эластичны. Радиус изгиба без пережима и образования трещин на поверхности рукава должен быть равен 4 диаметрам; новые рукава очищены от пыли, талька и т.п. продувкой сжатым воздухом или техническим азотом;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осмотре горелок (резаков) убедиться: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отсутствии внешних повреждений, в том, что инжектор и сопла не забиты посторонними предметами;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регулирующие вентили свободно ходят в гнездах и в них отсутствуют неплотности;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 достаточности подсоса в инжекторной аппаратуре;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перед работой с лесов и подмостей проверить прочность ограждения, отсутствие горючих материалов и наличие на деревянном настиле огнестойких покрытий (железо, асбестовое полотно и т.п.);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осмотре газоразборных постов, ацетиленовых и кислородных трубопроводов, рукавов, арматуры и т.п. пользоваться электросветильниками в герметичной арматуре, напряжением не выше 12 В или аккумуляторными фонарями во взрывобезопасном исполнении.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Газосварщику запрещается: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присоединять к шлангам вилки, тройники и другие устройства для питания нескольких горелок;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разбирать и ремонтировать вентили баллонов своими средствами;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использовать кислородные шланги для подачи ацетилена и наоборот;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работать без наличия противопожарных средств на рабочем месте.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3. Требования безопасности во время работы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Во время работы газосварщик обязан: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зажигании ручной горелки или резака сначала необходимо приоткрыть вентиль кислорода, затем вентиль ацетилена и только после кратковременной продувки шлангов зажечь горючую смесь газов;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тушении горелки (резака) первым закрывается вентиль горючего газа, а вторым - кислород. При "обратном ударе" пламени немедленно закрыть вентили на горелке (резаке) и на баллонах. После "обратного удара" проверить рукава и продуть их инертным газом;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разрыве, срыве или воспламенении рукава для горючего газа закрыть вентили, погасив пламя горелки (резака), и закрыть вентиль на баллоне этого газа;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следить за тем, чтобы: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рукава были предохранены от возможных повреждений, не пересекались между собой;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свариваемые детали находились в устойчивом положении и были надежно закреплены;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 резке конструкций отрезная часть не упала или не причинила кому-либо травму;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перегреве горелки (резака) работу приостановить, а горелку (резак) потушить и охладить. Для охлаждения горелки иметь сосуд с чистой холодной водой;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перемещение за пределы рабочего места производить только при потушенной горелке (резаке);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перерывах в работе горелка (резак) должна быть потушена, а вентили на горелке (резаке) плотно закрыты;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попадании на кожу жидкого газа пораженное место промыть обильной струей воды;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работе в закрытых сосудах включить вентиляцию и надеть спасательный пояс. Убедиться, что с его рабочего места хорошо видны наблюдающие и ими принимаются поданные согласованные сигналы;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работе на высоте пристегнуться карабином предохранительного пояса к прочным элементам конструкций;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длительных перерывах в работе, кроме вентилей на горелке и резаке, закрыть вентили на кислородных и ацетиленовых баллонах;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перевозить кислородные и ацетиленовые баллоны только на рессорных транспортных средствах, а также на специальных ручных тележках и носилках;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тушение ацетилена производить углекислотными огнетушителями или песком;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если давление в баллоне окажется выше допустимого, выпустить газ кратковременным открыванием вентиля в атмосферу или охладить баллон холодной водой;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пользовании сжиженным газом перед каждым зажиганием горелки (резака) выпустить через горелку (резак) образующуюся в рукаве смесь паров сжиженного газа с воздухом;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обращении с баллонами, наполненными газом, устранить возможность падения и ударов по ним, попадания на них масла, жира, брызг расплавленного металла и нагревания их прямыми солнечными лучами;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перемещение баллонов в пределах рабочего места производить путем кантовки в слегка наклонном положении;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перед началом работы тщательно осмотреть и проверить места возможной утечки газа путем покрытия их мыльной эмульсией;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подъем баллонов на высоту производить в специальных контейнерах (клетях) с помощью грузоподъемных механизмов. Каждый баллон должен быть установлен в отдельной ячейке и закреплен. Одновременно в контейнере разрешается поднимать не более 4 баллонов;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отбор ацетилена из баллонов производить до остаточного давления не ниже: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0,5 кг/кв. см (0,05 МПа) - при температурах окружающей среды ниже 0 град. C;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1 кг/кв. см (0,1 МПа) - при температуре окружающей среды от 0 до +15 град. C;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2 кг/кв. см (0,2 МПа) - при температуре окружающей среды от 16 до +25 град. C;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3 кг/кв. см (0,3 МПа) - при температуре окружающей среды от 26 до +35 град. C;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отбор кислорода разрешается производить до остаточного давления в баллоне не ниже 0,5 кг/кв. см (0,05 МПа);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использовании пропан - бутана в холодное время года применять подогрев баллонов до +30 град. C горячей водой или пропускать сжиженный газ через специально устроенный испаритель;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воспламенении пропан - бутана тушить пожар углекислотными огнетушителями или струей воды, при малых очагах пламени применять песок или покрывала из невоспламеняющегося материала.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При работе с керосинорезом газосварщик обязан выполнять следующие требования: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подачи керосина в резак следует пользоваться только бензостойкими рукавами (по ГОСТ 9356-75) с внутренним диаметром 6 мм при длине не менее 5 м и не более 30 м;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бачок с горючим должен находиться на высоте до 1 м над уровнем пола или земли, не более 5 м от баллонов с кислородом и от источников открытого огня и не ближе 3 м от рабочего места резчика, при этом бачок должен быть расположен так, чтобы при работе на него не попадали пламя и искры;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осмотре бачков для горючего необходимо убедиться: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своевременном проведении испытания бачка на прочность (гидравлическим давлением на 100 кг/кв. см (10 МПа)) и на плотность (пневматическим давлением 5 кг/кв. см (0,5 МПа));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том, что корпус бачка не имеет повреждений - трещин, сильной коррозии, заметного искажения формы и т.п.;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 исправности манометра и наличии на нем непросроченного клейма Госповерителя;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 наличии и исправности предохранительного клапана, отрегулированного на срабатывание при давлении 3,5 кг/кв. см (0,35 МПа);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перед началом работы необходимо тщательно проверить исправность всей аппаратуры керосинореза, плотность соединений рукавов на ниппелях, исправность резьбы в накидных гайках и головках. Исправный, правильно настроенный керосинорез дает ровное голубое пламя и не должен самостоятельно гаснуть и выбрасывать керосин, давать хлопки и обратные удары пламени;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во время работы необходимо следить, чтобы брызги керосина не попадали на одежду работающих. При попадании брызг на одежду необходимо немедленно прекратить работу. Запрещается стоять напротив горящего или включаемого в работу керосинореза;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коротких перерывах в работе необходимо закрыть вентиль подачи керосина в испаритель и вентиль для подогревающего кислорода, а резак керосинореза положить или подвесить головкой вниз;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длительных перерывах в работе сначала закрыть вентиль режущего кислорода, затем вентиль подачи горючего и вентиль подогревающего кислорода, после чего открыть спусковой кран на бачке для снижения давления в бачке до атмосферного;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заправлять паяльные лампы и керосинорезы горючим следует в специально отведенных для этих целей местах;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 подходить с зажженным резаком к бачку для подкачки воздуха;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давление кислорода на входе в резак должно быть выше, чем давление горючего в бачке;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во время подкачки бачка резак с закрытым вентилем режущего кислорода должен находиться на специальной подставке;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зажигании резака сначала должно быть пущено горючее, подогревающее испаритель, и зажжено пламя, затем, после подогрева испарителя, пущен режущий кислород;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тушении резака сначала должен закрываться вентиль подкачки горючего, а затем кислорода;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запрещается работать с перегретым резаком;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обратном ударе пламени немедленно должен быть погашен резак, закрыт сначала вентиль подачи кислорода от баллона, после чего закрыть вентиль подачи горючего на резаке и бачке.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Газосварщику запрещается: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производить работу при загрязненных выходных каналах мундштуков;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смазывать маслом редуктор, горелку, резак и браться за них масляными руками, а также хранить возле них замасленные обтирочные материалы;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производить газосварочные работы с приставных лестниц;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производить сварку на открытом воздухе в снежную и дождливую погоду;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производить газосварку трубопроводов, сосудов и резервуаров, находящихся под давлением, независимо от того, каким газом или жидкостью они заполнены;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зажигать горелку от горячего металла или предметов;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иметь более одного запасного наполненного баллона на рабочем месте;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производить работу в помещениях, где ведется окраска изделия с применением легковоспламеняющихся жидкостей и материалов;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работать в помещениях, где ощущается запах ацетилена и других горючих газов;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держать рукава, горелку, резак под мышкой, на плечах, между ног;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определять места утечки газа с помощью открытого огня;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снимать колпаки с баллонов с помощью молотка, зубила и других инструментов, могущих вызвать искру;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подтягивать накидную гайку редуктора при открытом вентиле баллона;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работать при утечке газа из баллона через неплотности в вентиле, редукторе, горелке, резаке;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устанавливать баллоны с пропан - бутаном в помещениях с температурой воздуха выше +35 град. C;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производить отбор газа из баллонов без редукторов;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подогреве металла пользоваться одним горючим газом без кислорода, а также применять сжиженные горючие газы, не обладающие ощутимым запахом;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применять жидкое горючее в замкнутых помещениях, этилированный бензин при газопламенной обработке металла;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тушить водой горящий бензин, керосин и их смеси.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4. Требования безопасности в аварийных ситуациях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При возникновении пожара необходимо немедленно сообщить администрации, выключить вентиляцию и приступить к тушению огня подручными средствами пожаротушения.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В случае возгорания шланга следует быстро перегнуть его возле горящего места со стороны редуктора и закрыть вентиль баллона.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Тушить загоревшийся ацетилен следует углекислотными огнетушителями и сухим песком. Тушение водой запрещается.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При выходе из строя горелки (резака), редуктора, шлангов немедленно отключить подачу газа и сообщить о неисправностях своему непосредственному руководителю.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В случае появления аварийной ситуации, связанной с опасностью для своего здоровья и здоровья окружающих людей, отключить подачу газа, покинуть опасную зону и сообщить об опасности непосредственному руководителю.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5. Требования безопасности по окончании работ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окончания работы газосварщик обязан: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закрыть вентили на баллонах или газопроводах, выдуть газы из всех коммуникаций и освободить зажимные пружины редукторов;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шланги снять и сдать вместе с ручными горелками (резаками) и редукторами в кладовую;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отключить местную вентиляцию;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привести в порядок рабочее место: обойти и проверить место в радиусе 10 м, куда могли долететь искры и брызги металла, убедиться в отсутствии тлеющих предметов (ветоши, дерева, изоляционных материалов и т.д.);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убедиться, что никто случайно не остался в закрытых сосудах, колодцах, каналах и т.п., где производились работы;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сдать руководителю и сменщику рабочее место чистым и сообщить о всех замечаниях и неисправностях, выявленных во время работы;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снять спецодежду и повесить в шкаф. Вымыть лицо и руки либо принять душ.</w:t>
      </w: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57A2" w:rsidRDefault="003C57A2" w:rsidP="003C5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57A2" w:rsidRDefault="003C57A2" w:rsidP="003C57A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61E5C" w:rsidRDefault="008A0E57"/>
    <w:sectPr w:rsidR="00D61E5C" w:rsidSect="005957A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6EE"/>
    <w:rsid w:val="000106EE"/>
    <w:rsid w:val="003C57A2"/>
    <w:rsid w:val="00770F6B"/>
    <w:rsid w:val="007F0D79"/>
    <w:rsid w:val="008A0E57"/>
    <w:rsid w:val="00FB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287F0-480D-4E2D-915E-78E2F52D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5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2720</Words>
  <Characters>15508</Characters>
  <Application>Microsoft Office Word</Application>
  <DocSecurity>0</DocSecurity>
  <Lines>129</Lines>
  <Paragraphs>36</Paragraphs>
  <ScaleCrop>false</ScaleCrop>
  <Company/>
  <LinksUpToDate>false</LinksUpToDate>
  <CharactersWithSpaces>18192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Перваков</dc:creator>
  <cp:keywords/>
  <dc:description/>
  <cp:lastModifiedBy>Графский Д.А.</cp:lastModifiedBy>
  <cp:revision>4</cp:revision>
  <dcterms:created xsi:type="dcterms:W3CDTF">2017-05-24T12:36:00Z</dcterms:created>
  <dcterms:modified xsi:type="dcterms:W3CDTF">2024-12-09T11:58:00Z</dcterms:modified>
</cp:coreProperties>
</file>