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A70" w:rsidRPr="00E55A70" w:rsidRDefault="00E55A70" w:rsidP="00E55A7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A70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E55A70" w:rsidRPr="00E55A70" w:rsidRDefault="00E55A70" w:rsidP="00E55A7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A70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9A23AB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E55A7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55A70" w:rsidRPr="00E55A70" w:rsidRDefault="00E55A70" w:rsidP="00E55A70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E55A70" w:rsidRPr="00E55A70" w:rsidRDefault="00E55A70" w:rsidP="00E55A70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A70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E55A70" w:rsidRPr="00E55A70" w:rsidRDefault="00E55A70" w:rsidP="00E55A7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E55A70" w:rsidRPr="00E55A70" w:rsidRDefault="00E55A70" w:rsidP="00E55A7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E55A70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E55A70" w:rsidRPr="00E55A70" w:rsidRDefault="00E55A70" w:rsidP="00E55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val="en-US"/>
        </w:rPr>
      </w:pPr>
    </w:p>
    <w:p w:rsidR="001F29CC" w:rsidRDefault="001F29CC" w:rsidP="00E55A7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ТИПОВАЯ ИНСТРУКЦИЯ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ТРУДА ДЛЯ АППАРАТЧИКА ЭЛЕКТРОЛИЗНОЙ УСТАНОВКИ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РД 34.03.283-93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Составлено АО "Фирма по наладке, совершенствованию технологии и эксплуатации электростанций и сетей ОРГРЭС".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Исполнители: А.П. Степанов (Львовэнерго), В.В. Клюквин (Татэнерго), М.В. Сапожников, Т.В. Чурсинова, В.Г. Тимашов (ОРГРЭС).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Согласовано с Всероссийским комитетом "Электропрофсоюз" (Постановление от 14.01.93 N 16).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Утверждено Отделом охраны труда и техники безопасности комитета электроэнергетики Минтопэнерго РФ 26.01.93.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И.А. Новожилов.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настоящей Типовой инструкции (далее - Инструкция) приведены требования по охране труда для аппаратчика электролизной установки.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Данная Инструкция предназначена для разработки местных инструкций с учетом конкретных условий труда.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Инструкция по охране труда является основным документом, устанавливающим для рабочих правила поведения на производстве и требования безопасного выполнения работ.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Знание Инструкции по охране труда обязательно для рабочих всех разрядов и групп квалификации, а также их непосредственных руководителей.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Администрация предприятия (цеха) обязана создать на рабочем месте условия, отвечающие правилам по охране труда, обеспечить рабочих средствами защиты и организовать изучение ими настоящей Инструкции по охране труда.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каждом предприятии должны быть разработаны и доведены до сведения всего персонала безопасные маршруты следования по территории предприятия к месту работы и планы эвакуации на случаи пожара и аварийной ситуации.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Каждый рабочий обязан: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требования настоящей Инструкции;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немедленно сообщать своему непосредственному руководителю, а при его отсутствии - вышестоящему руководителю о происшедшем несчастном случае и обо всех замеченных им нарушениях требований Инструкции, а также о неисправностях сооружений, оборудования и защитных устройств;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помнить о личной ответственности за несоблюдение требований технике безопасности;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содержать в чистоте и порядке рабочее место и оборудование;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обеспечивать на своем рабочем месте сохранность средств защиты, инструмента, приспособлений, средств пожаротушения и документации по охране труда.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ЗАПРЕЩАЕТСЯ выполнять распоряжения, противоречащие требованиям настоящей Инструкции и "</w:t>
      </w:r>
      <w:hyperlink r:id="rId4" w:history="1">
        <w:r w:rsidRPr="001F29CC">
          <w:rPr>
            <w:rFonts w:ascii="Calibri" w:hAnsi="Calibri" w:cs="Calibri"/>
          </w:rPr>
          <w:t>Правилам</w:t>
        </w:r>
      </w:hyperlink>
      <w:r w:rsidRPr="001F29CC">
        <w:rPr>
          <w:rFonts w:ascii="Calibri" w:hAnsi="Calibri" w:cs="Calibri"/>
        </w:rPr>
        <w:t xml:space="preserve"> техники безопасности при эксплуатации электроустановок" (ПТБ). - М.: Энергоатомиздат, 1987.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1F29CC">
        <w:rPr>
          <w:rFonts w:ascii="Calibri" w:hAnsi="Calibri" w:cs="Calibri"/>
        </w:rPr>
        <w:t>2. ОБЩИЕ ТРЕБОВАНИЯ БЕЗОПАСНОСТИ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2.1. К работе на данную рабочую профессию допускаются лица не моложе 18 лет, прошедшие предварительный медицинский осмотр и не имеющие противопоказаний к выполнению вышеуказанной работы.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5"/>
      <w:bookmarkEnd w:id="0"/>
      <w:r w:rsidRPr="001F29CC">
        <w:rPr>
          <w:rFonts w:ascii="Calibri" w:hAnsi="Calibri" w:cs="Calibri"/>
        </w:rPr>
        <w:t>2.2. Рабочий при приеме на работу должен пройти вводный инструктаж. До допуска к самостоятельной работе рабочий должен пройти: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первичный инструктаж на рабочем месте;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 xml:space="preserve">проверку знаний настоящей Инструкции по охране труда; действующей Инструкции по оказанию первой помощи пострадавшим в связи с несчастными случаями при обслуживании энергетического оборудования; по применению средств защиты, необходимых для безопасного выполнения работ; </w:t>
      </w:r>
      <w:hyperlink r:id="rId5" w:history="1">
        <w:r w:rsidRPr="001F29CC">
          <w:rPr>
            <w:rFonts w:ascii="Calibri" w:hAnsi="Calibri" w:cs="Calibri"/>
          </w:rPr>
          <w:t>ПТБ</w:t>
        </w:r>
      </w:hyperlink>
      <w:r w:rsidRPr="001F29CC"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 членом бригады в объеме, соответствующем обязанностям ответственных лиц ПТБ;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обучение по программам подготовки по профессии.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2.3. Допуск к самостоятельной работе оформляется соответствующим распоряжением по структурному подразделению предприятия.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 xml:space="preserve">2.4. Вновь принятому рабочему выдается квалификационное удостоверение, в котором должна быть сделана соответствующая запись о проверке знаний инструкций и правил, указанных в </w:t>
      </w:r>
      <w:hyperlink w:anchor="Par45" w:history="1">
        <w:r w:rsidRPr="001F29CC">
          <w:rPr>
            <w:rFonts w:ascii="Calibri" w:hAnsi="Calibri" w:cs="Calibri"/>
          </w:rPr>
          <w:t>п. 2.2</w:t>
        </w:r>
      </w:hyperlink>
      <w:r w:rsidRPr="001F29CC">
        <w:rPr>
          <w:rFonts w:ascii="Calibri" w:hAnsi="Calibri" w:cs="Calibri"/>
        </w:rPr>
        <w:t>, и право на выполнение специальных работ.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Квалификационное удостоверение для дежурного персонала во время исполнения служебных обязанностей может храниться у начальника смены цеха или при себе в соответствии с местными условиями.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2.5. Рабочие, не прошедшие проверку знаний в установленные сроки, к самостоятельной работе не допускаются.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2.6. Рабочий в процессе работы обязан проходить: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повторные инструктажи - не реже одного раза в квартал;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проверку знаний Инструкции по охране труда и действующей Инструкции по оказанию первой помощи пострадавшим в связи с несчастными случаями при обслуживании энергетического оборудования - один раз в год;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>медицинский осмотр - один раз в два года;</w:t>
      </w:r>
    </w:p>
    <w:p w:rsidR="001F29CC" w:rsidRP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F29CC">
        <w:rPr>
          <w:rFonts w:ascii="Calibri" w:hAnsi="Calibri" w:cs="Calibri"/>
        </w:rPr>
        <w:t xml:space="preserve">проверку знаний по </w:t>
      </w:r>
      <w:hyperlink r:id="rId6" w:history="1">
        <w:r w:rsidRPr="001F29CC">
          <w:rPr>
            <w:rFonts w:ascii="Calibri" w:hAnsi="Calibri" w:cs="Calibri"/>
          </w:rPr>
          <w:t>ПТБ</w:t>
        </w:r>
      </w:hyperlink>
      <w:r w:rsidRPr="001F29CC"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или членом бригады, - один раз в год.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Лица, получившие неудовлетворительную оценку при квалификационной проверке, к самостоятельной работе не допускаются и не позднее одного месяца должны пройти повторную проверку.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 правил техники безопасности в зависимости от характера нарушений должен проводиться внеплановый инструктаж или внеочередная проверка знаний.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При несчастном случае рабочий обязан оказать первую помощь пострадавшему до прибытия медицинского персонала. При несчастном случае с самим рабочим, в зависимости от тяжести травмы, он должен обратиться за медицинской помощью в здравпункт или сам себе оказать первую помощь (самопомощь).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Каждый работник должен знать местоположение аптечки и уметь ею пользоваться.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При обнаружении неисправных приспособлений, инструмента и средств защиты рабочий сообщает своему непосредственному руководителю.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работать с неисправными приспособлениями, инструментом и средствами защиты.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Во избежание попадания под действие электрического тока не следует наступать или прикасаться к оборванным, свешивающимся проводам.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Невыполнение требований Инструкции по охране труда для рабочего рассматривается как нарушение производственной дисциплины.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требований инструкций рабочий несет ответственность в соответствии с действующим законодательством.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На рабочем месте аппаратчика могут иметь место следующие опасные и вредные производственные факторы: повышенное значение напряжения в электрической цепи; огнеопасность и взрывоопасность вследствие наличия водорода; вредные вещества, могущие вызвать отравления и химические ожоги.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Для защиты от воздействия опасных и вредных факторов необходимо применять соответствующие средства защиты.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защиты от поражения электрическим током необходимо применять электрозащитные средства: диэлектрические перчатки, галоши, ковры, указатели напряжения, слесарно-монтажный инструмент с изолирующими рукоятками.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приготовлении электролита следует применять хлопчатобумажный костюм, прорезиненный фартук, резиновые перчатки, кислотощелочестойкие сапоги, защитные герметичные очки.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нахождении в помещениях с технологическим оборудованием (за исключением щитов управления) необходимо носить защитную каску.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Аппаратчик должен работать в спецодежде и применять средства защиты, выдаваемые в соответствии с действующими отраслевыми нормами.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Аппаратчику должны быть бесплатно выданы согласно отраслевым нормам следующие средства индивидуальной защиты: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костюм хлопчатобумажный - на 12 мес.;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галоши резиновые - на 9 мес.;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каска защитная - на 2 г.;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перчатки резиновые - дежурные;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фартук из прорезиненной ткани - дежурный;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боты диэлектрические - дежурные.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выдаче двойного сменного комплекта спецодежды срок носки должен удваиваться.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характера работ и условий их производства аппаратчику бесплатно временно должны выдаваться дополнительная спецодежда и защитные средства для этих условий.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В помещении электролизной запрещается курить, входить с огнем, пользоваться инструментами, которые могут дать искру, хранить легковоспламеняющиеся взрывчатые вещества.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помещении электролизной следует пользоваться переносными светильниками во взрывозащищенном исполнении напряжением не более 12 В.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БЕЗОПАСНОСТИ ПЕРЕД НАЧАЛОМ РАБОТЫ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Перед приемом смены аппаратчик электролизной установки должен: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привести в порядок спецодежду. Рукава и полы спецодежды следует застегнуть на все пуговицы, волосы убрать под каску. Одежду необходимо заправить так, чтобы не было свисающих концов или развевающихся частей. Обувь должна быть закрытой и на низком каблуке.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засучивать рукава спецодежды;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произвести обход обслуживаемого оборудования по определенному маршруту, проверить безопасное состояние оборудования;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на рабочем месте наличие и исправность инструмента, электрического фонаря, средств пожаротушения, плакатов или знаков безопасности;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ознакомиться с записями в оперативном журнале;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наличие нейтрализующих растворов;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убедиться в наличии диэлектрических ковриков на полу возле каждого аппарата.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Перед началом ремонтных работ на отключенной и освобожденной от водорода электролизной установки необходимо: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включить приточно-вытяжную вентиляцию;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закрыть вентили, через которые к месту работы могут поступать водород, кислород или электролит, повесить на них плакаты "Не открывать, работают люди!";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снизить давление на ремонтируемом участке схемы до атмосферного;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наличие видимых разрывов или заглушек на трубопроводе и провести необходимую продувку;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выходные вентили в системе продувки должны остаться открытыми;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вывесить на месте работы плакат "Работать здесь".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БЕЗОПАСНОСТИ ВО ВРЕМЯ РАБОТЫ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 работе с электролитом необходимо пользоваться защитной спецодеждой и очками. Пробу электролита для измерения плотности следует отбирать только при снятом давлении.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 эксплуатации электролизной установки (ЭУ) нельзя допускать взрывоопасной смеси водорода с кислородом или воздухом. Чистота водорода должна быть не ниже 98,5%, кислорода - не менее 98%.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Аппараты и трубопроводы электролизной установки (кроме ресиверов) должны перед пуском продуваться азотом. Запрещается продувка этих аппаратов углекислым газом. Ресиверы ЭУ могут продуваться азотом или углекислым газом.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 необходимости внутреннего осмотра ресивера его следует продуть углекислым газом либо азотом для удаления водорода, отключить от других групп ресиверов запорной арматурой и металлическими заглушками, имеющими хвостовики, выступающие за пределы фланцев, и затем продуть их сжатым воздухом.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Продувку ресиверов инертным газом, воздухом и водородом следует вести до достижения в них концентрации компонентов в соответствии с нормами.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 проведении сварки или ремонтных работ, требующих вскрытия оборудования электролизной установки, а также при отключении ЭУ на срок более 4 ч, необходимо производить продувку азотом ее аппаратов и трубопроводов до полного отсутствия водорода.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Замерзшие трубопроводы и задвижки можно отогревать только паром или горячей водой. Утечку газа из соединений следует определять специальными течеискателями или с помощью мыльного раствора.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Включение электролизера в работу может производиться только после проверки состояния изоляции, осмотра аппаратуры и при отсутствии на ней посторонних предметов.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 следует прикасаться к работающим электролизным установкам. Не следует допускать попадания щелочи на изоляционные втулки стяжных болтов и на изоляторы под маломерными плитами.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Во время работы ЭУ не подтягивать болты и гайки аппаратов и арматуры, находящихся под давлением. Шланги и штуцера должны быть надежно заземлены.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Работа электролизеров при отсутствии видимых уровней жидкости в смотровых стеклах регуляторов давления запрещается.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В случае отключения электролизной установки на срок до одного часа разрешается оставлять аппаратуру под номинальным давлением газов, при этом не должна отключаться сигнализация повышения разности давления в регуляторах давления водорода и кислорода.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При транспортировке и приготовлении щелочного электролита необходимо соблюдать следующие требования: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перемешивать электролит путем вдувания в него воздуха через резиновый шланг;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приготовлении электролита для раствора применять только холодную воду;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дробить кристаллическую щелочь, находящуюся в бочке, следует легкими ударами кувалды, накрыв бочку мешковиной;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транспортировать на тележках дробленую щелочь в полиэтиленовых ведрах;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приготовлять щелочной раствор в чистой чугунной или железной посуде.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В случае попадания щелочи на кожу или в глаза смыть ее следует обильной струей воды и промыть раствором борной кислоты.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попадании кислоты на кожу или в глаза немедленно смыть ее обильной струей воды, затем промыть раствором питьевой соды, после чего доложить о случившемся начальнику смены.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Переносить бутыли с агрессивными веществами на небольшие расстояния в пределах рабочего места следует в корзинах с двумя ручками не менее чем двумя лицами после предварительной проверки прочности ручек и дна корзины.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переносить бутыли в руках.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Концентрированные кислоты и щелочи следует хранить в стеклянных бутылях с притертыми пробками. Пробки необходимо привязать к горлышку бутылей. Бутыли необходимо хранить в отдельном помещении и устанавливать на полу в корзинах или деревянных обрешетках. На горлышках бутылей должны быть бирки с надписью.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4.16. Пролитый электролит следует засыпать опилками, затем опилки собрать и удалить из помещения ЭУ. Места, где был разлит электролит необходимо нейтрализовать раствором кальцинированной соды, промыть водой и досуха вытереть тряпкой.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При оперировании запорной арматурой и вентилями запрещается применять большие усилия. При проверке исправности действия предохранительных клапанов, манометров и другой арматуры следует стоять в стороне от направления выброса газа при открывании вентиля.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Необходимо постоянно следить за надежностью присоединения и исправностью заземляющего устройства.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При обслуживании и ремонте электролизеров, преобразователей тока, контрольно-измерительной аппаратуры необходимо пользоваться инструментом с изолирующими рукоятками, индикаторами напряжения и диэлектрическими перчатками.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4.20. Работы с открытым огнем в помещении электролизной установки запрещается производить до отключения установки, проведения анализа воздуха и обеспечения непрерывной вентиляции помещения. Наличие водорода в воздухе при возникновении открытого огня может привести к взрыву в помещении и пожару на электролизной установке.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4.21. При необходимости проведения работ с открытым огнем на аппаратах одной установки при наличии работающей второй необходимо отсоединить трубопроводы работающей установки от ремонтируемой с установкой заглушек с хвостовиками. Место проведения огневых работ необходимо оградить щитами.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ремонтных работ на аппаратах, содержащих водород, запрещается.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4.22. К электролизерам, особенно к концевым плитам, не следует прикасаться без средств защиты. Не допускается попадание щелочи на изоляционные втулки стяжных болтов и на изоляторы под монополярными плитами. При нарушении изоляции этих элементов может возникнуть дуга, что приведет к пожару и аварии.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4.23. Для проверки предохранительных клапанов установка должна быть отключена и продута азотом. Запрещаются испытания клапанов во время работы установки.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БЕЗОПАСНОСТИ ПО ОКОНЧАНИИ РАБОТ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По окончании работы необходимо привести в порядок рабочее место. Инструмент и приспособления убрать и сложить в отведенное для них место.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Промасленную ветошь и бумагу необходимо убрать в специальную тару.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Необходимо сообщить руководителю (мастеру), сменщику о всех неисправностях и недостатках, замеченных во время работы, и о принятых мерах к их устранению. В случае отсутствия руководителя или сменщика записать в специальный журнал.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Снять и убрать на хранение индивидуальные средства защиты.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По окончании работы необходимо уведомить руководителя (мастера).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Выключить все электроприборы, закрыть воду по окончании работы.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Помещение ЭУ запереть на замок, ключи сдать на хранение в установленном порядке.</w:t>
      </w: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9CC" w:rsidRDefault="001F29CC" w:rsidP="001F29C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61E5C" w:rsidRDefault="009A23AB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E7B"/>
    <w:rsid w:val="001C5E7B"/>
    <w:rsid w:val="001F29CC"/>
    <w:rsid w:val="00770F6B"/>
    <w:rsid w:val="007F0D79"/>
    <w:rsid w:val="009A23AB"/>
    <w:rsid w:val="00E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24A6B9D4CF96861688097C3355D79321D3776AD11D7DDEC58CFA9F6DCO" TargetMode="External"/><Relationship Id="rId5" Type="http://schemas.openxmlformats.org/officeDocument/2006/relationships/hyperlink" Target="consultantplus://offline/ref=1F324A6B9D4CF96861688097C3355D79321D3776AD11D7DDEC58CFA9F6DCO" TargetMode="External"/><Relationship Id="rId4" Type="http://schemas.openxmlformats.org/officeDocument/2006/relationships/hyperlink" Target="consultantplus://offline/ref=1F324A6B9D4CF96861688097C3355D79321D3776AD11D7DDEC58CFA9F6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2405</Words>
  <Characters>13710</Characters>
  <Application>Microsoft Office Word</Application>
  <DocSecurity>0</DocSecurity>
  <Lines>114</Lines>
  <Paragraphs>32</Paragraphs>
  <ScaleCrop>false</ScaleCrop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Графский Д.А.</cp:lastModifiedBy>
  <cp:revision>4</cp:revision>
  <dcterms:created xsi:type="dcterms:W3CDTF">2017-05-24T14:03:00Z</dcterms:created>
  <dcterms:modified xsi:type="dcterms:W3CDTF">2024-12-09T12:08:00Z</dcterms:modified>
</cp:coreProperties>
</file>