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5D" w:rsidRPr="00D05D79" w:rsidRDefault="00DA345D" w:rsidP="00DA345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DA345D" w:rsidRPr="00D05D79" w:rsidRDefault="00DA345D" w:rsidP="00DA345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 ч. 1 ст. 84.1 ТК РФ</w:t>
      </w:r>
    </w:p>
    <w:p w:rsidR="00DA345D" w:rsidRPr="00D05D79" w:rsidRDefault="00DA345D" w:rsidP="00DA345D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DA345D" w:rsidRPr="00D05D79" w:rsidRDefault="00DA345D" w:rsidP="00DA345D">
      <w:pPr>
        <w:spacing w:after="0" w:line="240" w:lineRule="auto"/>
        <w:ind w:left="6747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680"/>
        <w:gridCol w:w="1021"/>
        <w:gridCol w:w="1417"/>
      </w:tblGrid>
      <w:tr w:rsidR="00DA345D" w:rsidRPr="00D05D79" w:rsidTr="00AF3D8C">
        <w:trPr>
          <w:cantSplit/>
        </w:trPr>
        <w:tc>
          <w:tcPr>
            <w:tcW w:w="7088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DA345D" w:rsidRPr="00D05D79" w:rsidTr="00AF3D8C">
        <w:trPr>
          <w:cantSplit/>
        </w:trPr>
        <w:tc>
          <w:tcPr>
            <w:tcW w:w="7088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0301006</w:t>
            </w:r>
          </w:p>
        </w:tc>
      </w:tr>
      <w:tr w:rsidR="00DA345D" w:rsidRPr="00D05D79" w:rsidTr="00AF3D8C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DA345D" w:rsidRPr="00D05D79" w:rsidTr="00AF3D8C">
        <w:trPr>
          <w:cantSplit/>
        </w:trPr>
        <w:tc>
          <w:tcPr>
            <w:tcW w:w="7768" w:type="dxa"/>
            <w:gridSpan w:val="2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1021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45D" w:rsidRPr="00D05D79" w:rsidRDefault="00DA345D" w:rsidP="00DA34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672"/>
        <w:gridCol w:w="1673"/>
      </w:tblGrid>
      <w:tr w:rsidR="00DA345D" w:rsidRPr="00D05D79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</w:tr>
      <w:tr w:rsidR="00DA345D" w:rsidRPr="00D05D79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</w:tr>
    </w:tbl>
    <w:p w:rsidR="00DA345D" w:rsidRPr="00D05D79" w:rsidRDefault="00DA345D" w:rsidP="00DA345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5D79">
        <w:rPr>
          <w:rFonts w:ascii="Times New Roman" w:hAnsi="Times New Roman"/>
          <w:b/>
          <w:bCs/>
          <w:sz w:val="24"/>
          <w:szCs w:val="24"/>
        </w:rPr>
        <w:t>(распоряжение)</w:t>
      </w:r>
      <w:r w:rsidRPr="00D05D79">
        <w:rPr>
          <w:rFonts w:ascii="Times New Roman" w:hAnsi="Times New Roman"/>
          <w:b/>
          <w:bCs/>
          <w:sz w:val="24"/>
          <w:szCs w:val="24"/>
        </w:rPr>
        <w:br/>
      </w:r>
      <w:bookmarkStart w:id="0" w:name="_GoBack"/>
      <w:r w:rsidRPr="00D05D79">
        <w:rPr>
          <w:rFonts w:ascii="Times New Roman" w:hAnsi="Times New Roman"/>
          <w:b/>
          <w:bCs/>
          <w:sz w:val="24"/>
          <w:szCs w:val="24"/>
        </w:rPr>
        <w:t>о прекращении (расторжении) трудового договора с работником (увольнении)</w:t>
      </w:r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DA345D" w:rsidRPr="00D05D79" w:rsidTr="00AF3D8C">
        <w:trPr>
          <w:cantSplit/>
        </w:trPr>
        <w:tc>
          <w:tcPr>
            <w:tcW w:w="4678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278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354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00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</w:p>
        </w:tc>
      </w:tr>
      <w:tr w:rsidR="00DA345D" w:rsidRPr="00D05D79" w:rsidTr="00AF3D8C">
        <w:trPr>
          <w:gridAfter w:val="3"/>
          <w:wAfter w:w="1744" w:type="dxa"/>
          <w:cantSplit/>
        </w:trPr>
        <w:tc>
          <w:tcPr>
            <w:tcW w:w="4678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278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354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312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</w:tr>
    </w:tbl>
    <w:p w:rsidR="00DA345D" w:rsidRPr="00D05D79" w:rsidRDefault="00DA345D" w:rsidP="00DA34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(ненужное зачеркнуть)</w:t>
      </w:r>
    </w:p>
    <w:p w:rsidR="00DA345D" w:rsidRPr="00D05D79" w:rsidRDefault="00DA345D" w:rsidP="00DA34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  <w:gridCol w:w="1701"/>
      </w:tblGrid>
      <w:tr w:rsidR="00DA345D" w:rsidRPr="00D05D79" w:rsidTr="00AF3D8C"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45D" w:rsidRPr="00D05D79" w:rsidRDefault="00DA345D" w:rsidP="00AF3D8C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Табельный номер</w:t>
            </w:r>
          </w:p>
        </w:tc>
      </w:tr>
      <w:tr w:rsidR="00DA345D" w:rsidRPr="00D05D79" w:rsidTr="00AF3D8C"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DA345D" w:rsidRPr="00D05D79" w:rsidTr="00AF3D8C">
        <w:trPr>
          <w:cantSplit/>
          <w:trHeight w:val="186"/>
        </w:trPr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ind w:left="4253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45D" w:rsidRPr="00D05D79" w:rsidTr="00AF3D8C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pStyle w:val="a3"/>
              <w:tabs>
                <w:tab w:val="left" w:pos="708"/>
              </w:tabs>
              <w:jc w:val="center"/>
              <w:rPr>
                <w:i/>
                <w:iCs/>
                <w:color w:val="0000FF"/>
                <w:sz w:val="24"/>
                <w:szCs w:val="24"/>
              </w:rPr>
            </w:pPr>
          </w:p>
        </w:tc>
      </w:tr>
      <w:tr w:rsidR="00DA345D" w:rsidRPr="00D05D79" w:rsidTr="00AF3D8C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</w:tc>
      </w:tr>
      <w:tr w:rsidR="00DA345D" w:rsidRPr="00D05D79" w:rsidTr="00AF3D8C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pStyle w:val="a3"/>
              <w:tabs>
                <w:tab w:val="left" w:pos="708"/>
              </w:tabs>
              <w:jc w:val="center"/>
              <w:rPr>
                <w:i/>
                <w:iCs/>
                <w:color w:val="0000FF"/>
                <w:sz w:val="24"/>
                <w:szCs w:val="24"/>
              </w:rPr>
            </w:pPr>
          </w:p>
        </w:tc>
      </w:tr>
      <w:tr w:rsidR="00DA345D" w:rsidRPr="00D05D79" w:rsidTr="00AF3D8C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DA345D" w:rsidRPr="00D05D79" w:rsidTr="00AF3D8C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45D" w:rsidRPr="00D05D79" w:rsidRDefault="00DA345D" w:rsidP="00DA345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(основание прекращения (расторжения) трудового договора (увольнения))</w:t>
      </w:r>
    </w:p>
    <w:p w:rsidR="00DA345D" w:rsidRPr="00D05D79" w:rsidRDefault="00DA345D" w:rsidP="00DA3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45D" w:rsidRPr="00D05D79" w:rsidRDefault="00DA345D" w:rsidP="00DA345D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45D" w:rsidRPr="00D05D79" w:rsidRDefault="00DA345D" w:rsidP="00DA34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43"/>
        <w:gridCol w:w="2475"/>
        <w:gridCol w:w="284"/>
        <w:gridCol w:w="283"/>
        <w:gridCol w:w="1418"/>
        <w:gridCol w:w="56"/>
        <w:gridCol w:w="228"/>
        <w:gridCol w:w="56"/>
        <w:gridCol w:w="340"/>
        <w:gridCol w:w="227"/>
        <w:gridCol w:w="1077"/>
        <w:gridCol w:w="510"/>
        <w:gridCol w:w="339"/>
        <w:gridCol w:w="286"/>
      </w:tblGrid>
      <w:tr w:rsidR="00DA345D" w:rsidRPr="00D05D79" w:rsidTr="00AF3D8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Основание (документ, номер, дата):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pStyle w:val="a3"/>
              <w:tabs>
                <w:tab w:val="left" w:pos="708"/>
              </w:tabs>
              <w:jc w:val="both"/>
              <w:rPr>
                <w:i/>
                <w:iCs/>
                <w:color w:val="0000FF"/>
                <w:sz w:val="24"/>
                <w:szCs w:val="24"/>
              </w:rPr>
            </w:pPr>
          </w:p>
        </w:tc>
      </w:tr>
      <w:tr w:rsidR="00DA345D" w:rsidRPr="00D05D79" w:rsidTr="00AF3D8C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45D" w:rsidRPr="00D05D79" w:rsidRDefault="00DA345D" w:rsidP="00AF3D8C">
            <w:pPr>
              <w:pStyle w:val="a3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A345D" w:rsidRPr="00D05D79" w:rsidRDefault="00DA345D" w:rsidP="00AF3D8C">
            <w:pPr>
              <w:pStyle w:val="a3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D05D79">
              <w:rPr>
                <w:sz w:val="24"/>
                <w:szCs w:val="24"/>
              </w:rPr>
              <w:t>(заявление работника, служебная записка, медицинское заключение и т.д.)</w:t>
            </w:r>
          </w:p>
        </w:tc>
      </w:tr>
      <w:tr w:rsidR="00DA345D" w:rsidRPr="00D05D79" w:rsidTr="00AF3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8" w:type="dxa"/>
            <w:gridSpan w:val="2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pStyle w:val="4"/>
              <w:jc w:val="left"/>
              <w:rPr>
                <w:sz w:val="24"/>
                <w:szCs w:val="24"/>
              </w:rPr>
            </w:pPr>
          </w:p>
        </w:tc>
      </w:tr>
      <w:tr w:rsidR="00DA345D" w:rsidRPr="00D05D79" w:rsidTr="00AF3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628" w:type="dxa"/>
            <w:gridSpan w:val="2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4" w:type="dxa"/>
            <w:gridSpan w:val="2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DA345D" w:rsidRPr="00D05D79" w:rsidTr="00AF3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3" w:type="dxa"/>
            <w:gridSpan w:val="3"/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pStyle w:val="4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</w:rPr>
            </w:pPr>
          </w:p>
        </w:tc>
        <w:tc>
          <w:tcPr>
            <w:tcW w:w="286" w:type="dxa"/>
            <w:vAlign w:val="bottom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A345D" w:rsidRPr="00D05D79" w:rsidTr="00AF3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103" w:type="dxa"/>
            <w:gridSpan w:val="3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gridSpan w:val="4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4" w:type="dxa"/>
            <w:gridSpan w:val="2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345D" w:rsidRPr="00D05D79" w:rsidRDefault="00DA345D" w:rsidP="00DA34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Мотивированное мнение выборного</w:t>
      </w:r>
      <w:r w:rsidRPr="00D05D79">
        <w:rPr>
          <w:rFonts w:ascii="Times New Roman" w:hAnsi="Times New Roman"/>
          <w:sz w:val="24"/>
          <w:szCs w:val="24"/>
        </w:rP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DA345D" w:rsidRPr="00D05D79" w:rsidTr="00AF3D8C">
        <w:trPr>
          <w:cantSplit/>
        </w:trPr>
        <w:tc>
          <w:tcPr>
            <w:tcW w:w="471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hideMark/>
          </w:tcPr>
          <w:p w:rsidR="00DA345D" w:rsidRPr="00D05D79" w:rsidRDefault="00DA345D" w:rsidP="00AF3D8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) рассмотрено</w:t>
            </w:r>
          </w:p>
        </w:tc>
      </w:tr>
    </w:tbl>
    <w:p w:rsidR="00DA345D" w:rsidRDefault="00DA345D" w:rsidP="00DA345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5D"/>
    <w:rsid w:val="00640ED3"/>
    <w:rsid w:val="00D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6A68C-FF28-44D2-8457-1263D214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45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A34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DA345D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color w:val="0000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A34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A345D"/>
    <w:rPr>
      <w:rFonts w:ascii="Times New Roman" w:eastAsia="Times New Roman" w:hAnsi="Times New Roman" w:cs="Times New Roman"/>
      <w:i/>
      <w:iCs/>
      <w:color w:val="0000F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4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2021-08-24T18:32:00Z</dcterms:created>
  <dcterms:modified xsi:type="dcterms:W3CDTF">2021-08-24T18:33:00Z</dcterms:modified>
</cp:coreProperties>
</file>