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994"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r w:rsidRPr="0029693D">
        <w:rPr>
          <w:rFonts w:ascii="Times New Roman" w:hAnsi="Times New Roman" w:cs="Times New Roman"/>
          <w:sz w:val="16"/>
          <w:szCs w:val="16"/>
        </w:rPr>
        <w:t xml:space="preserve">Документ обязателен к применению </w:t>
      </w:r>
    </w:p>
    <w:p w:rsidR="007D4994" w:rsidRPr="0029693D"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r w:rsidRPr="0029693D">
        <w:rPr>
          <w:rFonts w:ascii="Times New Roman" w:hAnsi="Times New Roman" w:cs="Times New Roman"/>
          <w:sz w:val="16"/>
          <w:szCs w:val="16"/>
        </w:rPr>
        <w:t xml:space="preserve">в соответствии с </w:t>
      </w:r>
      <w:r>
        <w:rPr>
          <w:rFonts w:ascii="Times New Roman" w:hAnsi="Times New Roman" w:cs="Times New Roman"/>
          <w:sz w:val="16"/>
          <w:szCs w:val="16"/>
        </w:rPr>
        <w:t>ч. 3 ст. 275 ТК РФ</w:t>
      </w:r>
    </w:p>
    <w:p w:rsidR="007D4994"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p>
    <w:p w:rsidR="007D4994" w:rsidRPr="0029693D"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r w:rsidRPr="0029693D">
        <w:rPr>
          <w:rFonts w:ascii="Times New Roman" w:hAnsi="Times New Roman" w:cs="Times New Roman"/>
          <w:sz w:val="16"/>
          <w:szCs w:val="16"/>
        </w:rPr>
        <w:t xml:space="preserve">Составляется работодателем </w:t>
      </w:r>
    </w:p>
    <w:p w:rsidR="007D4994" w:rsidRPr="0029693D"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p>
    <w:p w:rsidR="007D4994"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r w:rsidRPr="0029693D">
        <w:rPr>
          <w:rFonts w:ascii="Times New Roman" w:hAnsi="Times New Roman" w:cs="Times New Roman"/>
          <w:sz w:val="16"/>
          <w:szCs w:val="16"/>
        </w:rPr>
        <w:t>Обязательная форма</w:t>
      </w:r>
    </w:p>
    <w:p w:rsidR="007D4994" w:rsidRPr="0029693D"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p>
    <w:p w:rsidR="007D4994" w:rsidRDefault="007D4994" w:rsidP="007D4994">
      <w:pPr>
        <w:autoSpaceDE w:val="0"/>
        <w:autoSpaceDN w:val="0"/>
        <w:adjustRightInd w:val="0"/>
        <w:spacing w:after="0" w:line="240" w:lineRule="auto"/>
        <w:jc w:val="right"/>
        <w:outlineLvl w:val="0"/>
        <w:rPr>
          <w:rFonts w:ascii="Times New Roman" w:hAnsi="Times New Roman" w:cs="Times New Roman"/>
          <w:sz w:val="16"/>
          <w:szCs w:val="16"/>
        </w:rPr>
      </w:pPr>
      <w:r w:rsidRPr="0029693D">
        <w:rPr>
          <w:rFonts w:ascii="Times New Roman" w:hAnsi="Times New Roman" w:cs="Times New Roman"/>
          <w:sz w:val="16"/>
          <w:szCs w:val="16"/>
        </w:rPr>
        <w:t>Утверждена</w:t>
      </w:r>
      <w:r>
        <w:rPr>
          <w:rFonts w:ascii="Times New Roman" w:hAnsi="Times New Roman" w:cs="Times New Roman"/>
          <w:sz w:val="16"/>
          <w:szCs w:val="16"/>
        </w:rPr>
        <w:t xml:space="preserve"> </w:t>
      </w:r>
      <w:r w:rsidRPr="007D4994">
        <w:rPr>
          <w:rFonts w:ascii="Times New Roman" w:hAnsi="Times New Roman" w:cs="Times New Roman"/>
          <w:sz w:val="16"/>
          <w:szCs w:val="16"/>
        </w:rPr>
        <w:t>Приказ</w:t>
      </w:r>
      <w:r>
        <w:rPr>
          <w:rFonts w:ascii="Times New Roman" w:hAnsi="Times New Roman" w:cs="Times New Roman"/>
          <w:sz w:val="16"/>
          <w:szCs w:val="16"/>
        </w:rPr>
        <w:t>ом</w:t>
      </w:r>
      <w:r w:rsidRPr="007D4994">
        <w:rPr>
          <w:rFonts w:ascii="Times New Roman" w:hAnsi="Times New Roman" w:cs="Times New Roman"/>
          <w:sz w:val="16"/>
          <w:szCs w:val="16"/>
        </w:rPr>
        <w:t xml:space="preserve"> Минэкономразвития </w:t>
      </w:r>
    </w:p>
    <w:p w:rsidR="007D4994" w:rsidRPr="005F3DE8" w:rsidRDefault="007D4994" w:rsidP="007D4994">
      <w:pPr>
        <w:autoSpaceDE w:val="0"/>
        <w:autoSpaceDN w:val="0"/>
        <w:adjustRightInd w:val="0"/>
        <w:spacing w:after="0" w:line="240" w:lineRule="auto"/>
        <w:jc w:val="right"/>
        <w:outlineLvl w:val="0"/>
        <w:rPr>
          <w:rFonts w:ascii="Times New Roman" w:hAnsi="Times New Roman" w:cs="Times New Roman"/>
          <w:sz w:val="24"/>
          <w:szCs w:val="24"/>
        </w:rPr>
      </w:pPr>
      <w:r w:rsidRPr="007D4994">
        <w:rPr>
          <w:rFonts w:ascii="Times New Roman" w:hAnsi="Times New Roman" w:cs="Times New Roman"/>
          <w:sz w:val="16"/>
          <w:szCs w:val="16"/>
        </w:rPr>
        <w:t>России от 11.07.2016 N 452</w:t>
      </w:r>
    </w:p>
    <w:p w:rsidR="003A70D6" w:rsidRDefault="003A70D6" w:rsidP="003A70D6">
      <w:pPr>
        <w:spacing w:after="1" w:line="240" w:lineRule="atLeast"/>
        <w:jc w:val="right"/>
      </w:pPr>
    </w:p>
    <w:p w:rsidR="003A70D6" w:rsidRDefault="00E719D7">
      <w:pPr>
        <w:spacing w:after="1" w:line="240" w:lineRule="atLeast"/>
        <w:jc w:val="center"/>
      </w:pPr>
      <w:r>
        <w:rPr>
          <w:rFonts w:ascii="Times New Roman" w:hAnsi="Times New Roman" w:cs="Times New Roman"/>
          <w:b/>
          <w:sz w:val="24"/>
        </w:rPr>
        <w:t>Т</w:t>
      </w:r>
      <w:r w:rsidR="003A70D6">
        <w:rPr>
          <w:rFonts w:ascii="Times New Roman" w:hAnsi="Times New Roman" w:cs="Times New Roman"/>
          <w:b/>
          <w:sz w:val="24"/>
        </w:rPr>
        <w:t>рудовой договор</w:t>
      </w:r>
    </w:p>
    <w:p w:rsidR="003A70D6" w:rsidRDefault="003A70D6">
      <w:pPr>
        <w:spacing w:after="1" w:line="240" w:lineRule="atLeast"/>
        <w:jc w:val="center"/>
      </w:pPr>
      <w:r>
        <w:rPr>
          <w:rFonts w:ascii="Times New Roman" w:hAnsi="Times New Roman" w:cs="Times New Roman"/>
          <w:b/>
          <w:sz w:val="24"/>
        </w:rPr>
        <w:t>с руководителем федерального государственного</w:t>
      </w:r>
    </w:p>
    <w:p w:rsidR="003A70D6" w:rsidRDefault="003A70D6">
      <w:pPr>
        <w:spacing w:after="1" w:line="240" w:lineRule="atLeast"/>
        <w:jc w:val="center"/>
      </w:pPr>
      <w:r>
        <w:rPr>
          <w:rFonts w:ascii="Times New Roman" w:hAnsi="Times New Roman" w:cs="Times New Roman"/>
          <w:b/>
          <w:sz w:val="24"/>
        </w:rPr>
        <w:t>унитарного предприятия</w:t>
      </w:r>
    </w:p>
    <w:p w:rsidR="003A70D6" w:rsidRDefault="003A70D6">
      <w:pPr>
        <w:spacing w:after="1" w:line="240" w:lineRule="atLeast"/>
        <w:ind w:firstLine="540"/>
        <w:jc w:val="both"/>
      </w:pPr>
    </w:p>
    <w:p w:rsidR="003A70D6" w:rsidRDefault="003A70D6">
      <w:pPr>
        <w:spacing w:after="1" w:line="200" w:lineRule="atLeast"/>
        <w:jc w:val="both"/>
      </w:pPr>
      <w:r>
        <w:rPr>
          <w:rFonts w:ascii="Courier New" w:hAnsi="Courier New" w:cs="Courier New"/>
          <w:sz w:val="18"/>
        </w:rPr>
        <w:t xml:space="preserve">    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 федерального органа исполнительной власти или</w:t>
      </w:r>
    </w:p>
    <w:p w:rsidR="003A70D6" w:rsidRDefault="003A70D6">
      <w:pPr>
        <w:spacing w:after="1" w:line="200" w:lineRule="atLeast"/>
        <w:jc w:val="both"/>
      </w:pPr>
      <w:r>
        <w:rPr>
          <w:rFonts w:ascii="Courier New" w:hAnsi="Courier New" w:cs="Courier New"/>
          <w:sz w:val="18"/>
        </w:rPr>
        <w:t xml:space="preserve">       организации, уполномоченного(ой) осуществлять права собственника</w:t>
      </w:r>
    </w:p>
    <w:p w:rsidR="003A70D6" w:rsidRDefault="003A70D6">
      <w:pPr>
        <w:spacing w:after="1" w:line="200" w:lineRule="atLeast"/>
        <w:jc w:val="both"/>
      </w:pPr>
      <w:r>
        <w:rPr>
          <w:rFonts w:ascii="Courier New" w:hAnsi="Courier New" w:cs="Courier New"/>
          <w:sz w:val="18"/>
        </w:rPr>
        <w:t xml:space="preserve">        имущества федерального государственного унитарного предприятия</w:t>
      </w:r>
    </w:p>
    <w:p w:rsidR="003A70D6" w:rsidRDefault="003A70D6">
      <w:pPr>
        <w:spacing w:after="1" w:line="200" w:lineRule="atLeast"/>
        <w:jc w:val="both"/>
      </w:pPr>
      <w:r>
        <w:rPr>
          <w:rFonts w:ascii="Courier New" w:hAnsi="Courier New" w:cs="Courier New"/>
          <w:sz w:val="18"/>
        </w:rPr>
        <w:t xml:space="preserve">             по назначению на должность руководителя федерального</w:t>
      </w:r>
    </w:p>
    <w:p w:rsidR="003A70D6" w:rsidRDefault="003A70D6">
      <w:pPr>
        <w:spacing w:after="1" w:line="200" w:lineRule="atLeast"/>
        <w:jc w:val="both"/>
      </w:pPr>
      <w:r>
        <w:rPr>
          <w:rFonts w:ascii="Courier New" w:hAnsi="Courier New" w:cs="Courier New"/>
          <w:sz w:val="18"/>
        </w:rPr>
        <w:t xml:space="preserve">         государственного унитарного предприятия, заключению, изменению</w:t>
      </w:r>
    </w:p>
    <w:p w:rsidR="003A70D6" w:rsidRDefault="003A70D6">
      <w:pPr>
        <w:spacing w:after="1" w:line="200" w:lineRule="atLeast"/>
        <w:jc w:val="both"/>
      </w:pPr>
      <w:r>
        <w:rPr>
          <w:rFonts w:ascii="Courier New" w:hAnsi="Courier New" w:cs="Courier New"/>
          <w:sz w:val="18"/>
        </w:rPr>
        <w:t xml:space="preserve">        и прекращению в установленном порядке трудового договора с ним)</w:t>
      </w:r>
    </w:p>
    <w:p w:rsidR="003A70D6" w:rsidRDefault="003A70D6">
      <w:pPr>
        <w:spacing w:after="1" w:line="200" w:lineRule="atLeast"/>
        <w:jc w:val="both"/>
      </w:pPr>
      <w:r>
        <w:rPr>
          <w:rFonts w:ascii="Courier New" w:hAnsi="Courier New" w:cs="Courier New"/>
          <w:sz w:val="18"/>
        </w:rPr>
        <w:t>именуемый в дальнейшем Работодатель, в лице ______________________________,</w:t>
      </w:r>
    </w:p>
    <w:p w:rsidR="003A70D6" w:rsidRDefault="003A70D6">
      <w:pPr>
        <w:spacing w:after="1" w:line="200" w:lineRule="atLeast"/>
        <w:jc w:val="both"/>
      </w:pPr>
      <w:r>
        <w:rPr>
          <w:rFonts w:ascii="Courier New" w:hAnsi="Courier New" w:cs="Courier New"/>
          <w:sz w:val="18"/>
        </w:rPr>
        <w:t xml:space="preserve">                                                (фамилия, имя, отчество</w:t>
      </w:r>
    </w:p>
    <w:p w:rsidR="003A70D6" w:rsidRDefault="003A70D6">
      <w:pPr>
        <w:spacing w:after="1" w:line="200" w:lineRule="atLeast"/>
        <w:jc w:val="both"/>
      </w:pPr>
      <w:r>
        <w:rPr>
          <w:rFonts w:ascii="Courier New" w:hAnsi="Courier New" w:cs="Courier New"/>
          <w:sz w:val="18"/>
        </w:rPr>
        <w:t xml:space="preserve">                                             уполномоченного должностного</w:t>
      </w:r>
    </w:p>
    <w:p w:rsidR="003A70D6" w:rsidRDefault="003A70D6">
      <w:pPr>
        <w:spacing w:after="1" w:line="200" w:lineRule="atLeast"/>
        <w:jc w:val="both"/>
      </w:pPr>
      <w:r>
        <w:rPr>
          <w:rFonts w:ascii="Courier New" w:hAnsi="Courier New" w:cs="Courier New"/>
          <w:sz w:val="18"/>
        </w:rPr>
        <w:t xml:space="preserve">                                                         лица)</w:t>
      </w:r>
    </w:p>
    <w:p w:rsidR="003A70D6" w:rsidRDefault="003A70D6">
      <w:pPr>
        <w:spacing w:after="1" w:line="200" w:lineRule="atLeast"/>
        <w:jc w:val="both"/>
      </w:pPr>
      <w:r>
        <w:rPr>
          <w:rFonts w:ascii="Courier New" w:hAnsi="Courier New" w:cs="Courier New"/>
          <w:sz w:val="18"/>
        </w:rPr>
        <w:t>действующего на основании ________________________________________________,</w:t>
      </w:r>
    </w:p>
    <w:p w:rsidR="003A70D6" w:rsidRDefault="003A70D6">
      <w:pPr>
        <w:spacing w:after="1" w:line="200" w:lineRule="atLeast"/>
        <w:jc w:val="both"/>
      </w:pPr>
      <w:r>
        <w:rPr>
          <w:rFonts w:ascii="Courier New" w:hAnsi="Courier New" w:cs="Courier New"/>
          <w:sz w:val="18"/>
        </w:rPr>
        <w:t xml:space="preserve">                                (документ, подтверждающий полномочия</w:t>
      </w:r>
    </w:p>
    <w:p w:rsidR="003A70D6" w:rsidRDefault="003A70D6">
      <w:pPr>
        <w:spacing w:after="1" w:line="200" w:lineRule="atLeast"/>
        <w:jc w:val="both"/>
      </w:pPr>
      <w:r>
        <w:rPr>
          <w:rFonts w:ascii="Courier New" w:hAnsi="Courier New" w:cs="Courier New"/>
          <w:sz w:val="18"/>
        </w:rPr>
        <w:t xml:space="preserve">                                          должностного лица)</w:t>
      </w:r>
    </w:p>
    <w:p w:rsidR="003A70D6" w:rsidRDefault="003A70D6">
      <w:pPr>
        <w:spacing w:after="1" w:line="200" w:lineRule="atLeast"/>
        <w:jc w:val="both"/>
      </w:pPr>
      <w:r>
        <w:rPr>
          <w:rFonts w:ascii="Courier New" w:hAnsi="Courier New" w:cs="Courier New"/>
          <w:sz w:val="18"/>
        </w:rPr>
        <w:t>с одной стороны, и _________________________________________, именуемый(ая)</w:t>
      </w:r>
    </w:p>
    <w:p w:rsidR="003A70D6" w:rsidRDefault="003A70D6">
      <w:pPr>
        <w:spacing w:after="1" w:line="200" w:lineRule="atLeast"/>
        <w:jc w:val="both"/>
      </w:pPr>
      <w:r>
        <w:rPr>
          <w:rFonts w:ascii="Courier New" w:hAnsi="Courier New" w:cs="Courier New"/>
          <w:sz w:val="18"/>
        </w:rPr>
        <w:t xml:space="preserve">                     (фамилия, имя, отчество руководителя</w:t>
      </w:r>
    </w:p>
    <w:p w:rsidR="003A70D6" w:rsidRDefault="003A70D6">
      <w:pPr>
        <w:spacing w:after="1" w:line="200" w:lineRule="atLeast"/>
        <w:jc w:val="both"/>
      </w:pPr>
      <w:r>
        <w:rPr>
          <w:rFonts w:ascii="Courier New" w:hAnsi="Courier New" w:cs="Courier New"/>
          <w:sz w:val="18"/>
        </w:rPr>
        <w:t xml:space="preserve">                         федерального государственного</w:t>
      </w:r>
    </w:p>
    <w:p w:rsidR="003A70D6" w:rsidRDefault="003A70D6">
      <w:pPr>
        <w:spacing w:after="1" w:line="200" w:lineRule="atLeast"/>
        <w:jc w:val="both"/>
      </w:pPr>
      <w:r>
        <w:rPr>
          <w:rFonts w:ascii="Courier New" w:hAnsi="Courier New" w:cs="Courier New"/>
          <w:sz w:val="18"/>
        </w:rPr>
        <w:t xml:space="preserve">                            унитарного предприятия)</w:t>
      </w:r>
    </w:p>
    <w:p w:rsidR="003A70D6" w:rsidRDefault="003A70D6">
      <w:pPr>
        <w:spacing w:after="1" w:line="200" w:lineRule="atLeast"/>
        <w:jc w:val="both"/>
      </w:pPr>
      <w:r>
        <w:rPr>
          <w:rFonts w:ascii="Courier New" w:hAnsi="Courier New" w:cs="Courier New"/>
          <w:sz w:val="18"/>
        </w:rPr>
        <w:t>в дальнейшем Руководитель предприятия,  который  назначается  на  должность</w:t>
      </w:r>
    </w:p>
    <w:p w:rsidR="003A70D6" w:rsidRDefault="003A70D6">
      <w:pPr>
        <w:spacing w:after="1" w:line="200" w:lineRule="atLeast"/>
        <w:jc w:val="both"/>
      </w:pPr>
      <w:r>
        <w:rPr>
          <w:rFonts w:ascii="Courier New" w:hAnsi="Courier New" w:cs="Courier New"/>
          <w:sz w:val="18"/>
        </w:rPr>
        <w:t>___________________________________________________________________________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 должности - директор, генеральный директор федерального</w:t>
      </w:r>
    </w:p>
    <w:p w:rsidR="003A70D6" w:rsidRDefault="003A70D6">
      <w:pPr>
        <w:spacing w:after="1" w:line="200" w:lineRule="atLeast"/>
        <w:jc w:val="both"/>
      </w:pPr>
      <w:r>
        <w:rPr>
          <w:rFonts w:ascii="Courier New" w:hAnsi="Courier New" w:cs="Courier New"/>
          <w:sz w:val="18"/>
        </w:rPr>
        <w:t xml:space="preserve">                 государственного унитарного предприятия,</w:t>
      </w:r>
    </w:p>
    <w:p w:rsidR="003A70D6" w:rsidRDefault="003A70D6">
      <w:pPr>
        <w:spacing w:after="1" w:line="200" w:lineRule="atLeast"/>
        <w:jc w:val="both"/>
      </w:pPr>
      <w:r>
        <w:rPr>
          <w:rFonts w:ascii="Courier New" w:hAnsi="Courier New" w:cs="Courier New"/>
          <w:sz w:val="18"/>
        </w:rPr>
        <w:t>__________________________________________________________________________,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 федерального государственного унитарного предприятия)</w:t>
      </w:r>
    </w:p>
    <w:p w:rsidR="003A70D6" w:rsidRDefault="003A70D6">
      <w:pPr>
        <w:spacing w:after="1" w:line="200" w:lineRule="atLeast"/>
        <w:jc w:val="both"/>
      </w:pPr>
      <w:r>
        <w:rPr>
          <w:rFonts w:ascii="Courier New" w:hAnsi="Courier New" w:cs="Courier New"/>
          <w:sz w:val="18"/>
        </w:rPr>
        <w:t>именуемого в дальнейшем предприятие, с другой стороны, заключили настоящий</w:t>
      </w:r>
    </w:p>
    <w:p w:rsidR="003A70D6" w:rsidRDefault="003A70D6">
      <w:pPr>
        <w:spacing w:after="1" w:line="200" w:lineRule="atLeast"/>
        <w:jc w:val="both"/>
      </w:pPr>
      <w:r>
        <w:rPr>
          <w:rFonts w:ascii="Courier New" w:hAnsi="Courier New" w:cs="Courier New"/>
          <w:sz w:val="18"/>
        </w:rPr>
        <w:t>трудовой договор о нижеследующем.</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1. Общие положения</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Настоящий трудовой договор регулирует отношения между Работодателем и Руководителем предприятия, связанные с исполнением последним полномочий генерального директора (директора) предприятия.</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2. Права и обязанности Руководителя предприятия</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2.1. Руководитель предприятия является единоличным исполнительным органом предприятия и самостоятельно решает все вопросы деятельности предприятия, за исключением вопросов, отнесенных законодательством Российской Федерации к ведению иных органов.</w:t>
      </w:r>
    </w:p>
    <w:p w:rsidR="003A70D6" w:rsidRPr="003A70D6" w:rsidRDefault="003A70D6">
      <w:pPr>
        <w:spacing w:before="240" w:after="1" w:line="240" w:lineRule="atLeast"/>
        <w:ind w:firstLine="540"/>
        <w:jc w:val="both"/>
      </w:pPr>
      <w:r w:rsidRPr="003A70D6">
        <w:rPr>
          <w:rFonts w:ascii="Times New Roman" w:hAnsi="Times New Roman" w:cs="Times New Roman"/>
          <w:sz w:val="24"/>
        </w:rPr>
        <w:t>2.2. Руководитель предприятия вправе:</w:t>
      </w:r>
    </w:p>
    <w:p w:rsidR="003A70D6" w:rsidRPr="003A70D6" w:rsidRDefault="003A70D6">
      <w:pPr>
        <w:spacing w:before="240" w:after="1" w:line="240" w:lineRule="atLeast"/>
        <w:ind w:firstLine="540"/>
        <w:jc w:val="both"/>
      </w:pPr>
      <w:r w:rsidRPr="003A70D6">
        <w:rPr>
          <w:rFonts w:ascii="Times New Roman" w:hAnsi="Times New Roman" w:cs="Times New Roman"/>
          <w:sz w:val="24"/>
        </w:rPr>
        <w:t>2.2.1. Действовать от имени предприятия без доверенности, в том числе представлять его интересы.</w:t>
      </w:r>
    </w:p>
    <w:p w:rsidR="003A70D6" w:rsidRPr="003A70D6" w:rsidRDefault="003A70D6">
      <w:pPr>
        <w:spacing w:before="240" w:after="1" w:line="240" w:lineRule="atLeast"/>
        <w:ind w:firstLine="540"/>
        <w:jc w:val="both"/>
      </w:pPr>
      <w:r w:rsidRPr="003A70D6">
        <w:rPr>
          <w:rFonts w:ascii="Times New Roman" w:hAnsi="Times New Roman" w:cs="Times New Roman"/>
          <w:sz w:val="24"/>
        </w:rPr>
        <w:t>2.2.2. Совершать сделки от имени предприятия в порядке, установленном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lastRenderedPageBreak/>
        <w:t>2.2.3. Выдавать доверенности, в том числе руководителям филиалов и представительств предприятия &lt;1&gt;, совершать иные юридически значимые действия.</w:t>
      </w:r>
    </w:p>
    <w:p w:rsidR="003A70D6" w:rsidRDefault="003A70D6">
      <w:pPr>
        <w:spacing w:before="240" w:after="1" w:line="240" w:lineRule="atLeast"/>
        <w:ind w:firstLine="540"/>
        <w:jc w:val="both"/>
      </w:pPr>
      <w:r>
        <w:rPr>
          <w:rFonts w:ascii="Times New Roman" w:hAnsi="Times New Roman" w:cs="Times New Roman"/>
          <w:b/>
          <w:sz w:val="24"/>
        </w:rPr>
        <w:t>--------------------------------</w:t>
      </w:r>
    </w:p>
    <w:p w:rsidR="003A70D6" w:rsidRPr="003A70D6" w:rsidRDefault="003A70D6">
      <w:pPr>
        <w:spacing w:before="240" w:after="1" w:line="240" w:lineRule="atLeast"/>
        <w:ind w:firstLine="540"/>
        <w:jc w:val="both"/>
      </w:pPr>
      <w:bookmarkStart w:id="0" w:name="P48"/>
      <w:bookmarkEnd w:id="0"/>
      <w:r w:rsidRPr="003A70D6">
        <w:rPr>
          <w:rFonts w:ascii="Times New Roman" w:hAnsi="Times New Roman" w:cs="Times New Roman"/>
          <w:sz w:val="24"/>
        </w:rPr>
        <w:t>&lt;1&gt; Включается при наличии у предприятия филиалов и представительств.</w:t>
      </w:r>
    </w:p>
    <w:p w:rsidR="003A70D6" w:rsidRP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2.2.4. Открывать в банках расчетные и другие счета.</w:t>
      </w:r>
    </w:p>
    <w:p w:rsidR="003A70D6" w:rsidRPr="003A70D6" w:rsidRDefault="003A70D6">
      <w:pPr>
        <w:spacing w:before="240" w:after="1" w:line="240" w:lineRule="atLeast"/>
        <w:ind w:firstLine="540"/>
        <w:jc w:val="both"/>
      </w:pPr>
      <w:r w:rsidRPr="003A70D6">
        <w:rPr>
          <w:rFonts w:ascii="Times New Roman" w:hAnsi="Times New Roman" w:cs="Times New Roman"/>
          <w:sz w:val="24"/>
        </w:rPr>
        <w:t>2.2.5. Применять к работникам предприятия меры поощрения, а также меры дисциплинарной и материальной ответственности в соответствии с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2.2.6. Распределять обязанности между заместителями.</w:t>
      </w:r>
    </w:p>
    <w:p w:rsidR="003A70D6" w:rsidRPr="003A70D6" w:rsidRDefault="003A70D6">
      <w:pPr>
        <w:spacing w:before="240" w:after="1" w:line="240" w:lineRule="atLeast"/>
        <w:ind w:firstLine="540"/>
        <w:jc w:val="both"/>
      </w:pPr>
      <w:r w:rsidRPr="003A70D6">
        <w:rPr>
          <w:rFonts w:ascii="Times New Roman" w:hAnsi="Times New Roman" w:cs="Times New Roman"/>
          <w:sz w:val="24"/>
        </w:rPr>
        <w:t>2.2.7. В пределах своей компетенции издавать приказы и давать указания, обязательные для всех работников предприятия, утверждать положения о представительствах и филиалах.</w:t>
      </w:r>
    </w:p>
    <w:p w:rsidR="003A70D6" w:rsidRPr="003A70D6" w:rsidRDefault="003A70D6">
      <w:pPr>
        <w:spacing w:before="240" w:after="1" w:line="240" w:lineRule="atLeast"/>
        <w:ind w:firstLine="540"/>
        <w:jc w:val="both"/>
      </w:pPr>
      <w:r w:rsidRPr="003A70D6">
        <w:rPr>
          <w:rFonts w:ascii="Times New Roman" w:hAnsi="Times New Roman" w:cs="Times New Roman"/>
          <w:sz w:val="24"/>
        </w:rPr>
        <w:t>2.2.8. Готовить и направлять Работодателю или в иной федеральный орган исполнительной власти (организацию), уполномоченный(ую) осуществлять права собственника имущества предприятия, мотивированные предложения об изменении размера уставного фонда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2.2.9. Решать иные вопросы, отнесенные законодательством Российской Федерации, уставом предприятия и настоящим трудовым договором к компетенции Руководителя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2.3. Руководитель предприятия обязан:</w:t>
      </w:r>
    </w:p>
    <w:p w:rsidR="003A70D6" w:rsidRPr="003A70D6" w:rsidRDefault="003A70D6">
      <w:pPr>
        <w:spacing w:before="240" w:after="1" w:line="240" w:lineRule="atLeast"/>
        <w:ind w:firstLine="540"/>
        <w:jc w:val="both"/>
      </w:pPr>
      <w:r w:rsidRPr="003A70D6">
        <w:rPr>
          <w:rFonts w:ascii="Times New Roman" w:hAnsi="Times New Roman" w:cs="Times New Roman"/>
          <w:sz w:val="24"/>
        </w:rPr>
        <w:t>2.3.1. Добросовестно и разумно руководить предприятием, организовывать деятельность предприятия, обеспечивать выполнение установленных показателей экономической эффективности деятельности предприятия в составе программы их деятельности и осуществлять иные полномочия, отнесенные законодательством Российской Федерации, уставом предприятия и настоящим трудовым договором к его компетенции.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2.3.2. При исполнении своих должностных обязанностей руководствоваться законодательством Российской Федерации, уставом предприятия и настоящим трудовым договором.</w:t>
      </w:r>
    </w:p>
    <w:p w:rsidR="003A70D6" w:rsidRPr="003A70D6" w:rsidRDefault="003A70D6">
      <w:pPr>
        <w:spacing w:before="240" w:after="1" w:line="240" w:lineRule="atLeast"/>
        <w:ind w:firstLine="540"/>
        <w:jc w:val="both"/>
      </w:pPr>
      <w:r w:rsidRPr="003A70D6">
        <w:rPr>
          <w:rFonts w:ascii="Times New Roman" w:hAnsi="Times New Roman" w:cs="Times New Roman"/>
          <w:sz w:val="24"/>
        </w:rPr>
        <w:t>2.3.3. Соблюдать ограничения, установленные пунктом 2 статьи 21 Федерального закона от 14 ноября 2002 г. N 161-ФЗ "О государственных и муници</w:t>
      </w:r>
      <w:r>
        <w:rPr>
          <w:rFonts w:ascii="Times New Roman" w:hAnsi="Times New Roman" w:cs="Times New Roman"/>
          <w:sz w:val="24"/>
        </w:rPr>
        <w:t>пальных унитарных предприятиях"</w:t>
      </w:r>
      <w:r w:rsidRPr="003A70D6">
        <w:rPr>
          <w:rFonts w:ascii="Times New Roman" w:hAnsi="Times New Roman" w:cs="Times New Roman"/>
          <w:sz w:val="24"/>
        </w:rPr>
        <w:t>.</w:t>
      </w:r>
    </w:p>
    <w:p w:rsidR="003A70D6" w:rsidRDefault="003A70D6">
      <w:pPr>
        <w:spacing w:after="1" w:line="240" w:lineRule="atLeast"/>
        <w:jc w:val="both"/>
      </w:pPr>
      <w:bookmarkStart w:id="1" w:name="P61"/>
      <w:bookmarkEnd w:id="1"/>
    </w:p>
    <w:p w:rsidR="003A70D6" w:rsidRPr="003A70D6" w:rsidRDefault="003A70D6">
      <w:pPr>
        <w:spacing w:after="1" w:line="240" w:lineRule="atLeast"/>
        <w:ind w:firstLine="540"/>
        <w:jc w:val="both"/>
      </w:pPr>
      <w:r w:rsidRPr="003A70D6">
        <w:rPr>
          <w:rFonts w:ascii="Times New Roman" w:hAnsi="Times New Roman" w:cs="Times New Roman"/>
          <w:sz w:val="24"/>
        </w:rPr>
        <w:t>2.3.4. Обеспечивать своевременное и качественное выполнение всех обязательств предприятия, вытекающих из договоров и соглашений, заключенных предприятием.</w:t>
      </w:r>
    </w:p>
    <w:p w:rsidR="003A70D6" w:rsidRPr="003A70D6" w:rsidRDefault="003A70D6">
      <w:pPr>
        <w:spacing w:before="240" w:after="1" w:line="240" w:lineRule="atLeast"/>
        <w:ind w:firstLine="540"/>
        <w:jc w:val="both"/>
      </w:pPr>
      <w:r w:rsidRPr="003A70D6">
        <w:rPr>
          <w:rFonts w:ascii="Times New Roman" w:hAnsi="Times New Roman" w:cs="Times New Roman"/>
          <w:sz w:val="24"/>
        </w:rPr>
        <w:t>2.3.5. Обеспечивать развитие материально-технической базы, увеличение объема выполняемых работ, оказываемых услуг.</w:t>
      </w:r>
    </w:p>
    <w:p w:rsidR="003A70D6" w:rsidRPr="003A70D6" w:rsidRDefault="003A70D6">
      <w:pPr>
        <w:spacing w:before="240" w:after="1" w:line="240" w:lineRule="atLeast"/>
        <w:ind w:firstLine="540"/>
        <w:jc w:val="both"/>
      </w:pPr>
      <w:r w:rsidRPr="003A70D6">
        <w:rPr>
          <w:rFonts w:ascii="Times New Roman" w:hAnsi="Times New Roman" w:cs="Times New Roman"/>
          <w:sz w:val="24"/>
        </w:rPr>
        <w:lastRenderedPageBreak/>
        <w:t>2.3.6. Обеспечивать содержание в надлежащем состоянии находящегося в хозяйственном ведении предприятия движимого и недвижимого имущества.</w:t>
      </w:r>
    </w:p>
    <w:p w:rsidR="003A70D6" w:rsidRPr="003A70D6" w:rsidRDefault="003A70D6">
      <w:pPr>
        <w:spacing w:before="240" w:after="1" w:line="240" w:lineRule="atLeast"/>
        <w:ind w:firstLine="540"/>
        <w:jc w:val="both"/>
      </w:pPr>
      <w:r w:rsidRPr="003A70D6">
        <w:rPr>
          <w:rFonts w:ascii="Times New Roman" w:hAnsi="Times New Roman" w:cs="Times New Roman"/>
          <w:sz w:val="24"/>
        </w:rPr>
        <w:t>2.3.7. Обеспечивать надлежащее техническое оборудование всех рабочих мест и создавать на них условия работы, соответствующие единым межотраслевым и отраслевым правилам по охране труда, санитарным нормам и правилам, разрабатываемым и утверждаемым в порядке, установленном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2.3.8. Обеспечивать своевременную уплату предприятием в полном объеме всех установленных законодательством Российской Федерации налогов, сборов и иных обязательных платежей в бюджет Российской Федерации, соответствующие бюджеты субъектов Российской Федерации, муниципальных образований и во внебюджетные фонды.</w:t>
      </w:r>
    </w:p>
    <w:p w:rsidR="003A70D6" w:rsidRPr="003A70D6" w:rsidRDefault="003A70D6">
      <w:pPr>
        <w:spacing w:before="240" w:after="1" w:line="240" w:lineRule="atLeast"/>
        <w:ind w:firstLine="540"/>
        <w:jc w:val="both"/>
      </w:pPr>
      <w:r w:rsidRPr="003A70D6">
        <w:rPr>
          <w:rFonts w:ascii="Times New Roman" w:hAnsi="Times New Roman" w:cs="Times New Roman"/>
          <w:sz w:val="24"/>
        </w:rPr>
        <w:t>2.3.9. Определять в соответствии с законодательством Российской Федерации состав и объем сведений, составляющих служебную и коммерческую тайну предприятия, а также порядок ее защиты.</w:t>
      </w:r>
    </w:p>
    <w:p w:rsidR="003A70D6" w:rsidRPr="003A70D6" w:rsidRDefault="003A70D6">
      <w:pPr>
        <w:spacing w:before="240" w:after="1" w:line="240" w:lineRule="atLeast"/>
        <w:ind w:firstLine="540"/>
        <w:jc w:val="both"/>
      </w:pPr>
      <w:r w:rsidRPr="003A70D6">
        <w:rPr>
          <w:rFonts w:ascii="Times New Roman" w:hAnsi="Times New Roman" w:cs="Times New Roman"/>
          <w:sz w:val="24"/>
        </w:rPr>
        <w:t>2.3.10. Не разглашать сведения, составляющие служебную, коммерческую тайну или иную охраняемую законом тайну, ставшие известными ему в связи с исполнением своих должностных обязанностей.</w:t>
      </w:r>
    </w:p>
    <w:p w:rsidR="003A70D6" w:rsidRPr="003A70D6" w:rsidRDefault="003A70D6">
      <w:pPr>
        <w:spacing w:before="240" w:after="1" w:line="240" w:lineRule="atLeast"/>
        <w:ind w:firstLine="540"/>
        <w:jc w:val="both"/>
      </w:pPr>
      <w:r w:rsidRPr="003A70D6">
        <w:rPr>
          <w:rFonts w:ascii="Times New Roman" w:hAnsi="Times New Roman" w:cs="Times New Roman"/>
          <w:sz w:val="24"/>
        </w:rPr>
        <w:t>2.3.11. Обеспечивать выполнение требований по гражданской обороне и мобилизационной подготовке.</w:t>
      </w:r>
    </w:p>
    <w:p w:rsidR="003A70D6" w:rsidRPr="003A70D6" w:rsidRDefault="003A70D6">
      <w:pPr>
        <w:spacing w:before="240" w:after="1" w:line="240" w:lineRule="atLeast"/>
        <w:ind w:firstLine="540"/>
        <w:jc w:val="both"/>
      </w:pPr>
      <w:r w:rsidRPr="003A70D6">
        <w:rPr>
          <w:rFonts w:ascii="Times New Roman" w:hAnsi="Times New Roman" w:cs="Times New Roman"/>
          <w:sz w:val="24"/>
        </w:rPr>
        <w:t>2.3.12. Обеспечивать использование имущества предприятия, в том числе недвижимого, по целевому назначению в соответствии с видами деятельности предприятия, установленными уставом предприятия, а также использование по целевому назначению выделенных предприятию бюджетных и внебюджетных средств.</w:t>
      </w:r>
    </w:p>
    <w:p w:rsidR="003A70D6" w:rsidRPr="003A70D6" w:rsidRDefault="003A70D6">
      <w:pPr>
        <w:spacing w:before="240" w:after="1" w:line="240" w:lineRule="atLeast"/>
        <w:ind w:firstLine="540"/>
        <w:jc w:val="both"/>
      </w:pPr>
      <w:r w:rsidRPr="003A70D6">
        <w:rPr>
          <w:rFonts w:ascii="Times New Roman" w:hAnsi="Times New Roman" w:cs="Times New Roman"/>
          <w:sz w:val="24"/>
        </w:rPr>
        <w:t>2.3.13. Представлять Работодателю или иному федеральному органу исполнительной власти (организации), уполномоченному(ой) осуществлять права собственника имущества предприятия, отчетность о работе предприятия в порядке и в сроки, установленные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Ежегодно представлять на утверждение Работодателю или иному федеральному органу исполнительной власти (организации), уполномоченному(ой) осуществлять права собственника имущества предприятия, проект программы деятельности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2.3.14. Выполнять решения Работодателя и иного федерального органа исполнительной власти (организации), уполномоченного(ой) осуществлять права собственника имущества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2.3.15. Утверждать структуру и штатное расписание предприятия, осуществлять прием на работу работников предприятия, заключать, изменять и прекращать трудовые договоры с ними, а также согласовывать с Работодателем прием на работу главного бухгалтера предприятия, заключение, изменение и прекращение трудового договора с ним.</w:t>
      </w:r>
    </w:p>
    <w:p w:rsidR="003A70D6" w:rsidRPr="003A70D6" w:rsidRDefault="003A70D6">
      <w:pPr>
        <w:spacing w:before="240" w:after="1" w:line="240" w:lineRule="atLeast"/>
        <w:ind w:firstLine="540"/>
        <w:jc w:val="both"/>
      </w:pPr>
      <w:r w:rsidRPr="003A70D6">
        <w:rPr>
          <w:rFonts w:ascii="Times New Roman" w:hAnsi="Times New Roman" w:cs="Times New Roman"/>
          <w:sz w:val="24"/>
        </w:rPr>
        <w:lastRenderedPageBreak/>
        <w:t>2.3.16. Обеспечивать своевременную выплату заработной платы, надбавок, пособий и иных выплат работникам предприятия в денежной форме, выполнять иные обязанности работодателя, предусмотренные трудовым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2.3.17. Распоряжаться имуществом предприятия в порядке и в пределах, установленных законодательством Российской Федерации.</w:t>
      </w:r>
    </w:p>
    <w:p w:rsidR="003A70D6" w:rsidRDefault="003A70D6">
      <w:pPr>
        <w:spacing w:before="240" w:after="1" w:line="240" w:lineRule="atLeast"/>
        <w:ind w:firstLine="540"/>
        <w:jc w:val="both"/>
      </w:pPr>
      <w:r w:rsidRPr="003A70D6">
        <w:rPr>
          <w:rFonts w:ascii="Times New Roman" w:hAnsi="Times New Roman" w:cs="Times New Roman"/>
          <w:sz w:val="24"/>
        </w:rPr>
        <w:t>2.3.18. При расторжении настоящего трудового договора осуществить передачу дел вновь назначенному Руководителю предприятия.</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3. Права и обязанности Работодателя</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3.1. Работодатель вправе:</w:t>
      </w:r>
    </w:p>
    <w:p w:rsidR="003A70D6" w:rsidRPr="003A70D6" w:rsidRDefault="003A70D6">
      <w:pPr>
        <w:spacing w:before="240" w:after="1" w:line="240" w:lineRule="atLeast"/>
        <w:ind w:firstLine="540"/>
        <w:jc w:val="both"/>
      </w:pPr>
      <w:r w:rsidRPr="003A70D6">
        <w:rPr>
          <w:rFonts w:ascii="Times New Roman" w:hAnsi="Times New Roman" w:cs="Times New Roman"/>
          <w:sz w:val="24"/>
        </w:rPr>
        <w:t>3.1.1. Назначать на должность Руководителя предприятия, а также заключать, изменять и прекращать с ним трудовой договор в соответствии с трудовым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3.1.2. Поощрять Руководителя предприятия за добросовестный эффективный труд по результатам достижения предприятием показателей экономической эффективности его деятельности, утвержденных Работодателем или иным федеральным органом исполнительной власти (организацией), уполномоченным(ой) осуществлять права собственника имущества предприятия, за соответствующий период с учетом личного вклада Руководителя предприятия в осуществление основных задач и функций, определенных уставом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3.1.3. Требовать от Руководителя предприятия исполнения им трудовых обязанностей, соблюдения правил внутреннего трудового распорядка.</w:t>
      </w:r>
    </w:p>
    <w:p w:rsidR="003A70D6" w:rsidRPr="003A70D6" w:rsidRDefault="003A70D6">
      <w:pPr>
        <w:spacing w:before="240" w:after="1" w:line="240" w:lineRule="atLeast"/>
        <w:ind w:firstLine="540"/>
        <w:jc w:val="both"/>
      </w:pPr>
      <w:r w:rsidRPr="003A70D6">
        <w:rPr>
          <w:rFonts w:ascii="Times New Roman" w:hAnsi="Times New Roman" w:cs="Times New Roman"/>
          <w:sz w:val="24"/>
        </w:rPr>
        <w:t>3.1.4. Принимать в установленном законодательством Российской Федерации порядке решения о привлечении к ответственности Руководителя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3.1.5. Совершать иные действия, определенные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3.2. Работодатель обязан:</w:t>
      </w:r>
    </w:p>
    <w:p w:rsidR="003A70D6" w:rsidRPr="003A70D6" w:rsidRDefault="003A70D6">
      <w:pPr>
        <w:spacing w:before="240" w:after="1" w:line="240" w:lineRule="atLeast"/>
        <w:ind w:firstLine="540"/>
        <w:jc w:val="both"/>
      </w:pPr>
      <w:r w:rsidRPr="003A70D6">
        <w:rPr>
          <w:rFonts w:ascii="Times New Roman" w:hAnsi="Times New Roman" w:cs="Times New Roman"/>
          <w:sz w:val="24"/>
        </w:rPr>
        <w:t>3.2.1. Не вмешиваться в оперативно-распорядительную деятельность Руководителя предприятия, за исключением случаев, предусмотренных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3.2.2. В течение одного месяца давать ответ на обращения Руководителя предприятия по вопросам, требующим согласования (разрешения) с Работодателем.</w:t>
      </w:r>
    </w:p>
    <w:p w:rsidR="003A70D6" w:rsidRPr="003A70D6" w:rsidRDefault="003A70D6">
      <w:pPr>
        <w:spacing w:before="240" w:after="1" w:line="240" w:lineRule="atLeast"/>
        <w:ind w:firstLine="540"/>
        <w:jc w:val="both"/>
      </w:pPr>
      <w:r w:rsidRPr="003A70D6">
        <w:rPr>
          <w:rFonts w:ascii="Times New Roman" w:hAnsi="Times New Roman" w:cs="Times New Roman"/>
          <w:sz w:val="24"/>
        </w:rPr>
        <w:t>3.2.3. Рассматривать предложения Руководителя предприятия об изменении размера уставного фонда предприятия и в течение одного месяца со дня их поступления направлять мотивированный ответ по указанному вопросу.</w:t>
      </w:r>
    </w:p>
    <w:p w:rsidR="003A70D6" w:rsidRPr="003A70D6" w:rsidRDefault="003A70D6">
      <w:pPr>
        <w:spacing w:before="240" w:after="1" w:line="240" w:lineRule="atLeast"/>
        <w:ind w:firstLine="540"/>
        <w:jc w:val="both"/>
      </w:pPr>
      <w:r w:rsidRPr="003A70D6">
        <w:rPr>
          <w:rFonts w:ascii="Times New Roman" w:hAnsi="Times New Roman" w:cs="Times New Roman"/>
          <w:sz w:val="24"/>
        </w:rPr>
        <w:lastRenderedPageBreak/>
        <w:t>3.2.4. Принимать необходимые меры при обращении Руководителя предприятия по вопросам, связанным с платежеспособностью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3.2.5. Обеспечивать Руководителю предприятия условия труда, необходимые для эффективной работы.</w:t>
      </w:r>
    </w:p>
    <w:p w:rsidR="003A70D6" w:rsidRPr="003A70D6" w:rsidRDefault="003A70D6">
      <w:pPr>
        <w:spacing w:before="240" w:after="1" w:line="240" w:lineRule="atLeast"/>
        <w:ind w:firstLine="540"/>
        <w:jc w:val="both"/>
      </w:pPr>
      <w:r w:rsidRPr="003A70D6">
        <w:rPr>
          <w:rFonts w:ascii="Times New Roman" w:hAnsi="Times New Roman" w:cs="Times New Roman"/>
          <w:sz w:val="24"/>
        </w:rPr>
        <w:t>3.2.6. Проводить аттестацию Руководителя предприятия в соответствии с требованиями законодательства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3.2.7. Рассматривать предложения Руководителя предприятия по вопросам согласования приема на работу главного бухгалтера предприятия, заключения, изменения и прекращения трудового договора с ним.</w:t>
      </w:r>
    </w:p>
    <w:p w:rsidR="003A70D6" w:rsidRDefault="003A70D6">
      <w:pPr>
        <w:spacing w:before="240" w:after="1" w:line="240" w:lineRule="atLeast"/>
        <w:ind w:firstLine="540"/>
        <w:jc w:val="both"/>
      </w:pPr>
      <w:r w:rsidRPr="003A70D6">
        <w:rPr>
          <w:rFonts w:ascii="Times New Roman" w:hAnsi="Times New Roman" w:cs="Times New Roman"/>
          <w:sz w:val="24"/>
        </w:rPr>
        <w:t>3.2.8. Совершать иные действия, определенные законодательством Российской Федерации.</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4. Оплата труда и социальные гарантии</w:t>
      </w:r>
    </w:p>
    <w:p w:rsidR="003A70D6" w:rsidRDefault="003A70D6">
      <w:pPr>
        <w:spacing w:after="1" w:line="240" w:lineRule="atLeast"/>
        <w:jc w:val="center"/>
      </w:pPr>
      <w:r>
        <w:rPr>
          <w:rFonts w:ascii="Times New Roman" w:hAnsi="Times New Roman" w:cs="Times New Roman"/>
          <w:b/>
          <w:sz w:val="24"/>
        </w:rPr>
        <w:t>Руководителя предприятия</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4.1. Оплата труда Руководителя предприятия включает должностной оклад, выплаты компенсационного и стимулирующего характера.</w:t>
      </w:r>
    </w:p>
    <w:p w:rsidR="003A70D6" w:rsidRPr="003A70D6" w:rsidRDefault="003A70D6">
      <w:pPr>
        <w:spacing w:before="240" w:after="1" w:line="240" w:lineRule="atLeast"/>
        <w:ind w:firstLine="540"/>
        <w:jc w:val="both"/>
      </w:pPr>
      <w:r w:rsidRPr="003A70D6">
        <w:rPr>
          <w:rFonts w:ascii="Times New Roman" w:hAnsi="Times New Roman" w:cs="Times New Roman"/>
          <w:sz w:val="24"/>
        </w:rPr>
        <w:t>Размер должностного оклада Руководителя предприятия определяется Работодателем в зависимости от сложности труда, масштаба управления и особенностей деятельности и значимости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4.2. Выплаты компенсационного характера устанавливаются для Руководителя предприятия в порядке и в размерах, предусмотренных трудовым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4.3. Для поощрения Руководителя предприятия устанавливаются выплаты стимулирующего характера, которые осуществляются по результатам достижения предприятием показателей экономической эффективности его деятельности, утвержденных Работодателем или иным федеральным органом исполнительной власти (организацией), уполномоченным(ой) осуществлять права собственника имущества предприятия, за соответствующий период с учетом личного вклада Руководителя предприятия в осуществление основных задач и функций, определенных уставом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Размер и периодичность выплат стимулирующего характера определяются Работодателем с учетом достижения показателей экономической эффективности деятельности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4.4. Должностной оклад Руководителю предприятия устанавливается в размере ________ рублей в месяц.</w:t>
      </w:r>
    </w:p>
    <w:p w:rsidR="003A70D6" w:rsidRPr="003A70D6" w:rsidRDefault="003A70D6">
      <w:pPr>
        <w:spacing w:before="240" w:after="1" w:line="240" w:lineRule="atLeast"/>
        <w:ind w:firstLine="540"/>
        <w:jc w:val="both"/>
      </w:pPr>
      <w:r w:rsidRPr="003A70D6">
        <w:rPr>
          <w:rFonts w:ascii="Times New Roman" w:hAnsi="Times New Roman" w:cs="Times New Roman"/>
          <w:sz w:val="24"/>
        </w:rPr>
        <w:t>4.5. Предельный уровень соотношения средней заработной платы Руководителя предприятия и средней заработной платы работников списочного состава (без учета Руководителя предприятия, заместителей Руководителя предприятия и главного бухгалтера) предприятия устанавливается Работодателем в кратности ________ &lt;1&gt;.</w:t>
      </w:r>
    </w:p>
    <w:p w:rsidR="003A70D6" w:rsidRPr="003A70D6" w:rsidRDefault="003A70D6">
      <w:pPr>
        <w:spacing w:before="240" w:after="1" w:line="240" w:lineRule="atLeast"/>
        <w:ind w:firstLine="540"/>
        <w:jc w:val="both"/>
      </w:pPr>
      <w:r w:rsidRPr="003A70D6">
        <w:rPr>
          <w:rFonts w:ascii="Times New Roman" w:hAnsi="Times New Roman" w:cs="Times New Roman"/>
          <w:sz w:val="24"/>
        </w:rPr>
        <w:lastRenderedPageBreak/>
        <w:t>--------------------------------</w:t>
      </w:r>
    </w:p>
    <w:p w:rsidR="003A70D6" w:rsidRPr="003A70D6" w:rsidRDefault="003A70D6">
      <w:pPr>
        <w:spacing w:before="240" w:after="1" w:line="240" w:lineRule="atLeast"/>
        <w:ind w:firstLine="540"/>
        <w:jc w:val="both"/>
      </w:pPr>
      <w:r w:rsidRPr="003A70D6">
        <w:rPr>
          <w:rFonts w:ascii="Times New Roman" w:hAnsi="Times New Roman" w:cs="Times New Roman"/>
          <w:sz w:val="24"/>
        </w:rPr>
        <w:t>&lt;1&gt; В соответствии с пунктами 6 и 7 Положения об условиях оплаты труда руководителей федеральных государственных унитарных предприятий, утвержденного постановлением Правительства Российской Федерации от 2 января 2015 г. N 2 (Собрание законодательства Российской Федерации, 2015, N 2, ст. 515), предельный уровень соотношения средней заработной платы руководителей, их заместителей и главных бухгалтеров предприятий и средней заработной платы работников списочного состава (без учета руководителя, заместителей руководителя и главного бухгалтера) предприятий устанавливается в кратности от 1 до 8.</w:t>
      </w:r>
    </w:p>
    <w:p w:rsidR="003A70D6" w:rsidRPr="003A70D6" w:rsidRDefault="003A70D6">
      <w:pPr>
        <w:spacing w:before="240" w:after="1" w:line="240" w:lineRule="atLeast"/>
        <w:ind w:firstLine="540"/>
        <w:jc w:val="both"/>
      </w:pPr>
      <w:r w:rsidRPr="003A70D6">
        <w:rPr>
          <w:rFonts w:ascii="Times New Roman" w:hAnsi="Times New Roman" w:cs="Times New Roman"/>
          <w:sz w:val="24"/>
        </w:rPr>
        <w:t>Соотношение средней заработной платы руководителей, их заместителей и главных бухгалтеров предприятий и средней заработной платы работников списочного состава предприятий рассчитывается за календарный год. Средняя заработная плата на предприятии рассчитывается путем деления фонда начисленной заработной платы работников списочного состава (без учета руководителя, заместителей руководителя и главного бухгалтера) на среднюю численность указанных работников за календарный год.</w:t>
      </w:r>
    </w:p>
    <w:p w:rsidR="003A70D6" w:rsidRP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4.6. Ежегодный основной оплачиваемый отпуск Руководителя предприятия составляет 28 календарных дней и может быть ему предоставлен как полностью, так и по частям. Конкретные сроки предоставления ежегодного оплачиваемого отпуска определяются Руководителем предприятия по согласованию с Работодателем.</w:t>
      </w:r>
    </w:p>
    <w:p w:rsidR="003A70D6" w:rsidRPr="003A70D6" w:rsidRDefault="003A70D6">
      <w:pPr>
        <w:spacing w:before="240" w:after="1" w:line="240" w:lineRule="atLeast"/>
        <w:ind w:firstLine="540"/>
        <w:jc w:val="both"/>
      </w:pPr>
      <w:r w:rsidRPr="003A70D6">
        <w:rPr>
          <w:rFonts w:ascii="Times New Roman" w:hAnsi="Times New Roman" w:cs="Times New Roman"/>
          <w:sz w:val="24"/>
        </w:rPr>
        <w:t>Руководителю предприятия предоставляется ежегодный дополнительный оплачиваемый отпуск в размере ________ календарных дней &lt;1&gt;.</w:t>
      </w:r>
    </w:p>
    <w:p w:rsidR="003A70D6" w:rsidRPr="003A70D6" w:rsidRDefault="003A70D6">
      <w:pPr>
        <w:spacing w:before="240" w:after="1" w:line="240" w:lineRule="atLeast"/>
        <w:ind w:firstLine="540"/>
        <w:jc w:val="both"/>
      </w:pPr>
      <w:r w:rsidRPr="003A70D6">
        <w:rPr>
          <w:rFonts w:ascii="Times New Roman" w:hAnsi="Times New Roman" w:cs="Times New Roman"/>
          <w:sz w:val="24"/>
        </w:rPr>
        <w:t>--------------------------------</w:t>
      </w:r>
    </w:p>
    <w:p w:rsidR="003A70D6" w:rsidRPr="003A70D6" w:rsidRDefault="003A70D6">
      <w:pPr>
        <w:spacing w:before="240" w:after="1" w:line="240" w:lineRule="atLeast"/>
        <w:ind w:firstLine="540"/>
        <w:jc w:val="both"/>
      </w:pPr>
      <w:bookmarkStart w:id="2" w:name="P115"/>
      <w:bookmarkEnd w:id="2"/>
      <w:r w:rsidRPr="003A70D6">
        <w:rPr>
          <w:rFonts w:ascii="Times New Roman" w:hAnsi="Times New Roman" w:cs="Times New Roman"/>
          <w:sz w:val="24"/>
        </w:rPr>
        <w:t>&lt;1&gt; Включается при наличии оснований, предусмотренных статьей 116 Трудового кодекса Российской Федерации (Собрание законодательства Российской Федерации, 2002, N 1, ст. 3; 2006, N 27, ст. 2878). Продолжительность ежегодного дополнительного оплачиваемого отпуска устанавливается в размере не менее 3 календарных дней.</w:t>
      </w:r>
    </w:p>
    <w:p w:rsidR="003A70D6" w:rsidRP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4.7. При уходе Руководителя предприятия в ежегодный оплачиваемый отпуск ему выплачивается материальная помощь в размере ________________.</w:t>
      </w:r>
    </w:p>
    <w:p w:rsidR="003A70D6" w:rsidRPr="003A70D6" w:rsidRDefault="003A70D6">
      <w:pPr>
        <w:spacing w:before="240" w:after="1" w:line="240" w:lineRule="atLeast"/>
        <w:ind w:firstLine="540"/>
        <w:jc w:val="both"/>
      </w:pPr>
      <w:r w:rsidRPr="003A70D6">
        <w:rPr>
          <w:rFonts w:ascii="Times New Roman" w:hAnsi="Times New Roman" w:cs="Times New Roman"/>
          <w:sz w:val="24"/>
        </w:rPr>
        <w:t>4.8. При переезде Руководителя предприятия на работу в другую местность он имеет право на возмещение расходов, предусмотренных статьей 169 Трудового кодекса Российской Федерации. Порядок возмещения расходов и их размеры определяются коллективным договором или локальным нормативным актом либо по соглашению сторон трудового договора, если иное не установлено Трудовым кодексом Российской Федерации, другими федеральными законами и иными нормативными правовыми актами Российской Федерации.</w:t>
      </w:r>
    </w:p>
    <w:p w:rsidR="003A70D6" w:rsidRDefault="003A70D6">
      <w:pPr>
        <w:spacing w:after="1" w:line="240" w:lineRule="atLeast"/>
        <w:ind w:firstLine="540"/>
        <w:jc w:val="both"/>
        <w:rPr>
          <w:rFonts w:ascii="Times New Roman" w:hAnsi="Times New Roman" w:cs="Times New Roman"/>
          <w:sz w:val="24"/>
        </w:rPr>
      </w:pPr>
    </w:p>
    <w:p w:rsidR="003A70D6" w:rsidRPr="003A70D6" w:rsidRDefault="003A70D6">
      <w:pPr>
        <w:spacing w:after="1" w:line="240" w:lineRule="atLeast"/>
        <w:ind w:firstLine="540"/>
        <w:jc w:val="both"/>
      </w:pPr>
      <w:r w:rsidRPr="003A70D6">
        <w:rPr>
          <w:rFonts w:ascii="Times New Roman" w:hAnsi="Times New Roman" w:cs="Times New Roman"/>
          <w:sz w:val="24"/>
        </w:rPr>
        <w:t xml:space="preserve">4.9. В случае досрочного расторжения трудового договора по решению Работодателя при отсутствии виновных действий (бездействия) Руководителю </w:t>
      </w:r>
      <w:r w:rsidRPr="003A70D6">
        <w:rPr>
          <w:rFonts w:ascii="Times New Roman" w:hAnsi="Times New Roman" w:cs="Times New Roman"/>
          <w:sz w:val="24"/>
        </w:rPr>
        <w:lastRenderedPageBreak/>
        <w:t>предприятия выплачивается компенсация в размере _____________, но не ниже трехкратного среднего месячного заработка, за исключением случаев, предусмотренных статьей 349.3 Трудового кодекса Российской Федерации.</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5. Ответственность Руководителя предприятия</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5.1. Руководитель предприятия несет ответственность в порядке и на условиях, установленных законодательством Российской Федерации и настоящим трудовым договором.</w:t>
      </w:r>
    </w:p>
    <w:p w:rsidR="003A70D6" w:rsidRPr="003A70D6" w:rsidRDefault="003A70D6">
      <w:pPr>
        <w:spacing w:before="240" w:after="1" w:line="240" w:lineRule="atLeast"/>
        <w:ind w:firstLine="540"/>
        <w:jc w:val="both"/>
      </w:pPr>
      <w:r w:rsidRPr="003A70D6">
        <w:rPr>
          <w:rFonts w:ascii="Times New Roman" w:hAnsi="Times New Roman" w:cs="Times New Roman"/>
          <w:sz w:val="24"/>
        </w:rPr>
        <w:t>5.2. За совершение дисциплинарного проступка, то есть неисполнение или ненадлежащее исполнение Руководителем предприятия по его вине возложенных на него трудовых обязанностей, Работодатель имеет право применить следующие дисциплинарные взыскания: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1) замечание;</w:t>
      </w:r>
    </w:p>
    <w:p w:rsidR="003A70D6" w:rsidRPr="003A70D6" w:rsidRDefault="003A70D6">
      <w:pPr>
        <w:spacing w:before="240" w:after="1" w:line="240" w:lineRule="atLeast"/>
        <w:ind w:firstLine="540"/>
        <w:jc w:val="both"/>
      </w:pPr>
      <w:r w:rsidRPr="003A70D6">
        <w:rPr>
          <w:rFonts w:ascii="Times New Roman" w:hAnsi="Times New Roman" w:cs="Times New Roman"/>
          <w:sz w:val="24"/>
        </w:rPr>
        <w:t>2) выговор;</w:t>
      </w:r>
    </w:p>
    <w:p w:rsidR="003A70D6" w:rsidRPr="003A70D6" w:rsidRDefault="003A70D6">
      <w:pPr>
        <w:spacing w:before="240" w:after="1" w:line="240" w:lineRule="atLeast"/>
        <w:ind w:firstLine="540"/>
        <w:jc w:val="both"/>
      </w:pPr>
      <w:r w:rsidRPr="003A70D6">
        <w:rPr>
          <w:rFonts w:ascii="Times New Roman" w:hAnsi="Times New Roman" w:cs="Times New Roman"/>
          <w:sz w:val="24"/>
        </w:rPr>
        <w:t>3) увольнение по соответствующим основаниям.</w:t>
      </w:r>
    </w:p>
    <w:p w:rsidR="003A70D6" w:rsidRPr="003A70D6" w:rsidRDefault="003A70D6">
      <w:pPr>
        <w:spacing w:before="240" w:after="1" w:line="240" w:lineRule="atLeast"/>
        <w:ind w:firstLine="540"/>
        <w:jc w:val="both"/>
      </w:pPr>
      <w:r w:rsidRPr="003A70D6">
        <w:rPr>
          <w:rFonts w:ascii="Times New Roman" w:hAnsi="Times New Roman" w:cs="Times New Roman"/>
          <w:sz w:val="24"/>
        </w:rPr>
        <w:t>Дисциплинарное взыскание действует в течение года и может быть снято до истечения этого срока по инициативе Работодателя, просьбе Руководителя предприятия или по ходатайству представительного органа работников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Если в течение года со дня применения дисциплинарного взыскания Руководитель предприятия не будет подвергнут новому дисциплинарному взысканию, то он считается не имеющим дисциплинарного взыскания.</w:t>
      </w:r>
    </w:p>
    <w:p w:rsidR="003A70D6" w:rsidRDefault="003A70D6">
      <w:pPr>
        <w:spacing w:before="240" w:after="1" w:line="240" w:lineRule="atLeast"/>
        <w:ind w:firstLine="540"/>
        <w:jc w:val="both"/>
      </w:pPr>
      <w:r w:rsidRPr="003A70D6">
        <w:rPr>
          <w:rFonts w:ascii="Times New Roman" w:hAnsi="Times New Roman" w:cs="Times New Roman"/>
          <w:sz w:val="24"/>
        </w:rPr>
        <w:t>5.3. Руководитель предприятия может быть привлечен к юридической ответственности в случаях, предусмотренных законодательством Российской Федерации.</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6. Изменение и прекращение трудового договора</w:t>
      </w:r>
    </w:p>
    <w:p w:rsid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6.1. Изменения вносятся в настоящий трудовой договор по соглашению сторон и оформляются дополнительным соглашением, являющимся неотъемлемой частью настоящего трудового договора.</w:t>
      </w:r>
    </w:p>
    <w:p w:rsidR="003A70D6" w:rsidRPr="003A70D6" w:rsidRDefault="003A70D6">
      <w:pPr>
        <w:spacing w:before="240" w:after="1" w:line="240" w:lineRule="atLeast"/>
        <w:ind w:firstLine="540"/>
        <w:jc w:val="both"/>
      </w:pPr>
      <w:r w:rsidRPr="003A70D6">
        <w:rPr>
          <w:rFonts w:ascii="Times New Roman" w:hAnsi="Times New Roman" w:cs="Times New Roman"/>
          <w:sz w:val="24"/>
        </w:rPr>
        <w:t>6.2. Руководитель предприятия имеет право досрочно расторгнуть настоящий трудовой договор, предупредив об этом Работодателя в письменной форме не позднее чем за один месяц.</w:t>
      </w:r>
    </w:p>
    <w:p w:rsidR="003A70D6" w:rsidRPr="003A70D6" w:rsidRDefault="003A70D6">
      <w:pPr>
        <w:spacing w:before="240" w:after="1" w:line="240" w:lineRule="atLeast"/>
        <w:ind w:firstLine="540"/>
        <w:jc w:val="both"/>
      </w:pPr>
      <w:r w:rsidRPr="003A70D6">
        <w:rPr>
          <w:rFonts w:ascii="Times New Roman" w:hAnsi="Times New Roman" w:cs="Times New Roman"/>
          <w:sz w:val="24"/>
        </w:rPr>
        <w:t>6.3. Настоящий трудовой договор может быть расторгнут по инициативе Работодателя по основаниям, предусмотренным трудовым законодательством Российской Федерации, а также в соответствии с пунктом 2 части 2 статьи 278 Трудового кодекса Российской Федерации, по следующим дополнительным основаниям:</w:t>
      </w:r>
    </w:p>
    <w:p w:rsidR="003A70D6" w:rsidRDefault="003A70D6">
      <w:pPr>
        <w:spacing w:after="1" w:line="240" w:lineRule="atLeast"/>
        <w:ind w:firstLine="540"/>
        <w:jc w:val="both"/>
        <w:rPr>
          <w:rFonts w:ascii="Times New Roman" w:hAnsi="Times New Roman" w:cs="Times New Roman"/>
          <w:sz w:val="24"/>
        </w:rPr>
      </w:pPr>
    </w:p>
    <w:p w:rsidR="003A70D6" w:rsidRPr="003A70D6" w:rsidRDefault="003A70D6">
      <w:pPr>
        <w:spacing w:after="1" w:line="240" w:lineRule="atLeast"/>
        <w:ind w:firstLine="540"/>
        <w:jc w:val="both"/>
      </w:pPr>
      <w:r w:rsidRPr="003A70D6">
        <w:rPr>
          <w:rFonts w:ascii="Times New Roman" w:hAnsi="Times New Roman" w:cs="Times New Roman"/>
          <w:sz w:val="24"/>
        </w:rPr>
        <w:lastRenderedPageBreak/>
        <w:t>а) невыполнение предприятием утвержденных в установленном порядке показателей экономической эффективности его деятельности;</w:t>
      </w:r>
    </w:p>
    <w:p w:rsidR="003A70D6" w:rsidRPr="003A70D6" w:rsidRDefault="003A70D6">
      <w:pPr>
        <w:spacing w:before="240" w:after="1" w:line="240" w:lineRule="atLeast"/>
        <w:ind w:firstLine="540"/>
        <w:jc w:val="both"/>
      </w:pPr>
      <w:r w:rsidRPr="003A70D6">
        <w:rPr>
          <w:rFonts w:ascii="Times New Roman" w:hAnsi="Times New Roman" w:cs="Times New Roman"/>
          <w:sz w:val="24"/>
        </w:rPr>
        <w:t>б) невыполнение Руководителем предприятия решений Правительства Российской Федерации и федеральных органов исполнительной власти (организаций), принятых в отношении предприятия в соответствии с их компетенцией;</w:t>
      </w:r>
    </w:p>
    <w:p w:rsidR="003A70D6" w:rsidRPr="003A70D6" w:rsidRDefault="003A70D6">
      <w:pPr>
        <w:spacing w:before="240" w:after="1" w:line="240" w:lineRule="atLeast"/>
        <w:ind w:firstLine="540"/>
        <w:jc w:val="both"/>
      </w:pPr>
      <w:r w:rsidRPr="003A70D6">
        <w:rPr>
          <w:rFonts w:ascii="Times New Roman" w:hAnsi="Times New Roman" w:cs="Times New Roman"/>
          <w:sz w:val="24"/>
        </w:rPr>
        <w:t>в) совершение сделок с имуществом, находящимся в хозяйственном ведении предприятия, с нарушением требований законодательства Российской Федерации и определенной уставом предприятия его специальной правоспособности;</w:t>
      </w:r>
    </w:p>
    <w:p w:rsidR="003A70D6" w:rsidRPr="003A70D6" w:rsidRDefault="003A70D6">
      <w:pPr>
        <w:spacing w:before="240" w:after="1" w:line="240" w:lineRule="atLeast"/>
        <w:ind w:firstLine="540"/>
        <w:jc w:val="both"/>
      </w:pPr>
      <w:r w:rsidRPr="003A70D6">
        <w:rPr>
          <w:rFonts w:ascii="Times New Roman" w:hAnsi="Times New Roman" w:cs="Times New Roman"/>
          <w:sz w:val="24"/>
        </w:rPr>
        <w:t>г) наличие на предприятии по вине его Руководителя более чем 3-месячной задолженности по заработной плате;</w:t>
      </w:r>
    </w:p>
    <w:p w:rsidR="003A70D6" w:rsidRPr="003A70D6" w:rsidRDefault="003A70D6">
      <w:pPr>
        <w:spacing w:before="240" w:after="1" w:line="240" w:lineRule="atLeast"/>
        <w:ind w:firstLine="540"/>
        <w:jc w:val="both"/>
      </w:pPr>
      <w:r w:rsidRPr="003A70D6">
        <w:rPr>
          <w:rFonts w:ascii="Times New Roman" w:hAnsi="Times New Roman" w:cs="Times New Roman"/>
          <w:sz w:val="24"/>
        </w:rPr>
        <w:t>д) необеспечение использования имущества предприятия по целевому назначению в соответствии с видами его деятельности, установленными уставом предприятия, а также неиспользование по целевому назначению выделенных ему бюджетных и внебюджетных средств в течение более чем 3 месяцев;</w:t>
      </w:r>
    </w:p>
    <w:p w:rsidR="003A70D6" w:rsidRPr="003A70D6" w:rsidRDefault="003A70D6">
      <w:pPr>
        <w:spacing w:before="240" w:after="1" w:line="240" w:lineRule="atLeast"/>
        <w:ind w:firstLine="540"/>
        <w:jc w:val="both"/>
      </w:pPr>
      <w:r w:rsidRPr="003A70D6">
        <w:rPr>
          <w:rFonts w:ascii="Times New Roman" w:hAnsi="Times New Roman" w:cs="Times New Roman"/>
          <w:sz w:val="24"/>
        </w:rPr>
        <w:t>е) нарушение Руководителем предприятия требований законодательства Российской Федерации, а также устава предприятия в части сообщения сведений о наличии заинтересованности в совершении сделок, в том числе по кругу аффилированных лиц;</w:t>
      </w:r>
    </w:p>
    <w:p w:rsidR="003A70D6" w:rsidRPr="003A70D6" w:rsidRDefault="003A70D6">
      <w:pPr>
        <w:spacing w:before="240" w:after="1" w:line="240" w:lineRule="atLeast"/>
        <w:ind w:firstLine="540"/>
        <w:jc w:val="both"/>
      </w:pPr>
      <w:r w:rsidRPr="003A70D6">
        <w:rPr>
          <w:rFonts w:ascii="Times New Roman" w:hAnsi="Times New Roman" w:cs="Times New Roman"/>
          <w:sz w:val="24"/>
        </w:rPr>
        <w:t>ж) нарушение Руководителем предприятия установленного законодательством Российской Федерации запрета на осуществление им отдельных видов деятельности;</w:t>
      </w:r>
    </w:p>
    <w:p w:rsidR="003A70D6" w:rsidRPr="003A70D6" w:rsidRDefault="003A70D6">
      <w:pPr>
        <w:spacing w:before="240" w:after="1" w:line="240" w:lineRule="atLeast"/>
        <w:ind w:firstLine="540"/>
        <w:jc w:val="both"/>
      </w:pPr>
      <w:r w:rsidRPr="003A70D6">
        <w:rPr>
          <w:rFonts w:ascii="Times New Roman" w:hAnsi="Times New Roman" w:cs="Times New Roman"/>
          <w:sz w:val="24"/>
        </w:rPr>
        <w:t>з) неисполнение по вине Руководителя предприятия установленных нормативными правовыми актами Российской Федерации или уставом унитарного предприятия обязанностей, связанных с проведением аудиторской проверки предприятия;</w:t>
      </w:r>
    </w:p>
    <w:p w:rsidR="003A70D6" w:rsidRPr="003A70D6" w:rsidRDefault="003A70D6">
      <w:pPr>
        <w:spacing w:before="240" w:after="1" w:line="240" w:lineRule="atLeast"/>
        <w:ind w:firstLine="540"/>
        <w:jc w:val="both"/>
      </w:pPr>
      <w:r w:rsidRPr="003A70D6">
        <w:rPr>
          <w:rFonts w:ascii="Times New Roman" w:hAnsi="Times New Roman" w:cs="Times New Roman"/>
          <w:sz w:val="24"/>
        </w:rPr>
        <w:t>и) непредставление или несвоевременное представление, представление недостоверных (искаженных) и (или) неполных сведений (информации), которые необходимо представлять в соответствии с законодательством Российской Федерации, Руководителем предприятия в Росимущество и (или) Работодателю или в иной федеральный орган исполнительной власти (организацию), уполномоченный</w:t>
      </w:r>
      <w:r>
        <w:rPr>
          <w:rFonts w:ascii="Times New Roman" w:hAnsi="Times New Roman" w:cs="Times New Roman"/>
          <w:sz w:val="24"/>
        </w:rPr>
        <w:t xml:space="preserve"> </w:t>
      </w:r>
      <w:r w:rsidRPr="003A70D6">
        <w:rPr>
          <w:rFonts w:ascii="Times New Roman" w:hAnsi="Times New Roman" w:cs="Times New Roman"/>
          <w:sz w:val="24"/>
        </w:rPr>
        <w:t>(ую) осуществлять права собственника имущества предприятия.</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7. Иные условия трудового договора</w:t>
      </w:r>
    </w:p>
    <w:p w:rsidR="003A70D6" w:rsidRDefault="003A70D6">
      <w:pPr>
        <w:spacing w:after="1" w:line="240" w:lineRule="atLeast"/>
        <w:jc w:val="both"/>
      </w:pPr>
    </w:p>
    <w:p w:rsidR="003A70D6" w:rsidRPr="003A70D6" w:rsidRDefault="003A70D6">
      <w:pPr>
        <w:spacing w:after="1" w:line="200" w:lineRule="atLeast"/>
        <w:jc w:val="both"/>
      </w:pPr>
      <w:r w:rsidRPr="003A70D6">
        <w:rPr>
          <w:rFonts w:ascii="Courier New" w:hAnsi="Courier New" w:cs="Courier New"/>
          <w:sz w:val="18"/>
        </w:rPr>
        <w:t xml:space="preserve">    7.1.   Руководитель   предприятия   приступает  к  исполнению  трудовых</w:t>
      </w:r>
    </w:p>
    <w:p w:rsidR="003A70D6" w:rsidRPr="003A70D6" w:rsidRDefault="003A70D6">
      <w:pPr>
        <w:spacing w:after="1" w:line="200" w:lineRule="atLeast"/>
        <w:jc w:val="both"/>
      </w:pPr>
      <w:r w:rsidRPr="003A70D6">
        <w:rPr>
          <w:rFonts w:ascii="Courier New" w:hAnsi="Courier New" w:cs="Courier New"/>
          <w:sz w:val="18"/>
        </w:rPr>
        <w:t>обязанностей,     предусмотренных     настоящим     трудовым     договором,</w:t>
      </w:r>
    </w:p>
    <w:p w:rsidR="003A70D6" w:rsidRPr="003A70D6" w:rsidRDefault="003A70D6">
      <w:pPr>
        <w:spacing w:after="1" w:line="200" w:lineRule="atLeast"/>
        <w:jc w:val="both"/>
      </w:pPr>
      <w:r w:rsidRPr="003A70D6">
        <w:rPr>
          <w:rFonts w:ascii="Courier New" w:hAnsi="Courier New" w:cs="Courier New"/>
          <w:sz w:val="18"/>
        </w:rPr>
        <w:t>с ____________________________.</w:t>
      </w:r>
    </w:p>
    <w:p w:rsidR="003A70D6" w:rsidRPr="003A70D6" w:rsidRDefault="003A70D6">
      <w:pPr>
        <w:spacing w:after="1" w:line="200" w:lineRule="atLeast"/>
        <w:jc w:val="both"/>
      </w:pPr>
      <w:r w:rsidRPr="003A70D6">
        <w:rPr>
          <w:rFonts w:ascii="Courier New" w:hAnsi="Courier New" w:cs="Courier New"/>
          <w:sz w:val="18"/>
        </w:rPr>
        <w:t xml:space="preserve">   (дата - число, месяц, год)</w:t>
      </w:r>
    </w:p>
    <w:p w:rsidR="003A70D6" w:rsidRPr="003A70D6" w:rsidRDefault="003A70D6">
      <w:pPr>
        <w:spacing w:after="1" w:line="200" w:lineRule="atLeast"/>
        <w:jc w:val="both"/>
      </w:pPr>
      <w:r w:rsidRPr="003A70D6">
        <w:rPr>
          <w:rFonts w:ascii="Courier New" w:hAnsi="Courier New" w:cs="Courier New"/>
          <w:sz w:val="18"/>
        </w:rPr>
        <w:t xml:space="preserve">    7.2. Срок действия настоящего трудового договора: _____________________</w:t>
      </w:r>
    </w:p>
    <w:p w:rsidR="003A70D6" w:rsidRPr="003A70D6" w:rsidRDefault="003A70D6">
      <w:pPr>
        <w:spacing w:after="1" w:line="200" w:lineRule="atLeast"/>
        <w:jc w:val="both"/>
      </w:pPr>
      <w:r w:rsidRPr="003A70D6">
        <w:rPr>
          <w:rFonts w:ascii="Courier New" w:hAnsi="Courier New" w:cs="Courier New"/>
          <w:sz w:val="18"/>
        </w:rPr>
        <w:t>___________________________________________________________________________</w:t>
      </w:r>
    </w:p>
    <w:p w:rsidR="003A70D6" w:rsidRPr="003A70D6" w:rsidRDefault="003A70D6">
      <w:pPr>
        <w:spacing w:after="1" w:line="200" w:lineRule="atLeast"/>
        <w:jc w:val="both"/>
      </w:pPr>
      <w:r w:rsidRPr="003A70D6">
        <w:rPr>
          <w:rFonts w:ascii="Courier New" w:hAnsi="Courier New" w:cs="Courier New"/>
          <w:sz w:val="18"/>
        </w:rPr>
        <w:t xml:space="preserve">  (неопределенный срок, определенный срок с указанием продолжительности -</w:t>
      </w:r>
    </w:p>
    <w:p w:rsidR="003A70D6" w:rsidRPr="003A70D6" w:rsidRDefault="003A70D6">
      <w:pPr>
        <w:spacing w:after="1" w:line="200" w:lineRule="atLeast"/>
        <w:jc w:val="both"/>
      </w:pPr>
      <w:r w:rsidRPr="003A70D6">
        <w:rPr>
          <w:rFonts w:ascii="Courier New" w:hAnsi="Courier New" w:cs="Courier New"/>
          <w:sz w:val="18"/>
        </w:rPr>
        <w:lastRenderedPageBreak/>
        <w:t xml:space="preserve">                              указать нужное)</w:t>
      </w:r>
    </w:p>
    <w:p w:rsidR="003A70D6" w:rsidRPr="003A70D6" w:rsidRDefault="003A70D6">
      <w:pPr>
        <w:spacing w:after="1" w:line="240" w:lineRule="atLeast"/>
        <w:ind w:firstLine="540"/>
        <w:jc w:val="both"/>
      </w:pPr>
      <w:r w:rsidRPr="003A70D6">
        <w:rPr>
          <w:rFonts w:ascii="Times New Roman" w:hAnsi="Times New Roman" w:cs="Times New Roman"/>
          <w:sz w:val="24"/>
        </w:rPr>
        <w:t>7.3. Споры и разногласия по настоящему трудовому договору разрешаются по соглашению сторон, а при невозможности достижения согласия - в соответствии с законодательством Российской Федерации.</w:t>
      </w:r>
    </w:p>
    <w:p w:rsidR="003A70D6" w:rsidRPr="003A70D6" w:rsidRDefault="003A70D6">
      <w:pPr>
        <w:spacing w:before="240" w:after="1" w:line="240" w:lineRule="atLeast"/>
        <w:ind w:firstLine="540"/>
        <w:jc w:val="both"/>
      </w:pPr>
      <w:r w:rsidRPr="003A70D6">
        <w:rPr>
          <w:rFonts w:ascii="Times New Roman" w:hAnsi="Times New Roman" w:cs="Times New Roman"/>
          <w:sz w:val="24"/>
        </w:rPr>
        <w:t>7.4. Трудовая книжка Руководителя предприятия ведется и хранится у Работодателя.</w:t>
      </w:r>
    </w:p>
    <w:p w:rsidR="003A70D6" w:rsidRPr="003A70D6" w:rsidRDefault="003A70D6">
      <w:pPr>
        <w:spacing w:before="240" w:after="1" w:line="240" w:lineRule="atLeast"/>
        <w:ind w:firstLine="540"/>
        <w:jc w:val="both"/>
      </w:pPr>
      <w:r w:rsidRPr="003A70D6">
        <w:rPr>
          <w:rFonts w:ascii="Times New Roman" w:hAnsi="Times New Roman" w:cs="Times New Roman"/>
          <w:sz w:val="24"/>
        </w:rPr>
        <w:t>7.5. Настоящий трудовой договор заключен в двух экземплярах, имеющих одинаковую юридическую силу, которые хранятся: один - у Работодателя, второй - у Руководителя предприятия &lt;1&gt;.</w:t>
      </w:r>
    </w:p>
    <w:p w:rsidR="003A70D6" w:rsidRPr="003A70D6" w:rsidRDefault="003A70D6">
      <w:pPr>
        <w:spacing w:before="240" w:after="1" w:line="240" w:lineRule="atLeast"/>
        <w:ind w:firstLine="540"/>
        <w:jc w:val="both"/>
      </w:pPr>
      <w:r w:rsidRPr="003A70D6">
        <w:rPr>
          <w:rFonts w:ascii="Times New Roman" w:hAnsi="Times New Roman" w:cs="Times New Roman"/>
          <w:sz w:val="24"/>
        </w:rPr>
        <w:t>--------------------------------</w:t>
      </w:r>
    </w:p>
    <w:p w:rsidR="003A70D6" w:rsidRPr="003A70D6" w:rsidRDefault="003A70D6">
      <w:pPr>
        <w:spacing w:before="240" w:after="1" w:line="240" w:lineRule="atLeast"/>
        <w:ind w:firstLine="540"/>
        <w:jc w:val="both"/>
      </w:pPr>
      <w:bookmarkStart w:id="3" w:name="P171"/>
      <w:bookmarkEnd w:id="3"/>
      <w:r w:rsidRPr="003A70D6">
        <w:rPr>
          <w:rFonts w:ascii="Times New Roman" w:hAnsi="Times New Roman" w:cs="Times New Roman"/>
          <w:sz w:val="24"/>
        </w:rPr>
        <w:t>&lt;1&gt; Заверенная надлежащим образом копия трудового договора представляется Работодателем в Росимущество в трехдневный срок со дня подписания его сторонами.</w:t>
      </w:r>
    </w:p>
    <w:p w:rsidR="003A70D6" w:rsidRPr="003A70D6" w:rsidRDefault="003A70D6">
      <w:pPr>
        <w:spacing w:after="1" w:line="240" w:lineRule="atLeast"/>
        <w:jc w:val="both"/>
      </w:pPr>
    </w:p>
    <w:p w:rsidR="003A70D6" w:rsidRPr="003A70D6" w:rsidRDefault="003A70D6">
      <w:pPr>
        <w:spacing w:after="1" w:line="240" w:lineRule="atLeast"/>
        <w:ind w:firstLine="540"/>
        <w:jc w:val="both"/>
      </w:pPr>
      <w:r w:rsidRPr="003A70D6">
        <w:rPr>
          <w:rFonts w:ascii="Times New Roman" w:hAnsi="Times New Roman" w:cs="Times New Roman"/>
          <w:sz w:val="24"/>
        </w:rPr>
        <w:t>7.6. В части, не предусмотренной настоящим трудовым договором, стороны руководствуются законодательством Российской Федерации и уставом предприятия.</w:t>
      </w:r>
    </w:p>
    <w:p w:rsidR="003A70D6" w:rsidRDefault="003A70D6">
      <w:pPr>
        <w:spacing w:after="1" w:line="240" w:lineRule="atLeast"/>
        <w:jc w:val="both"/>
      </w:pPr>
    </w:p>
    <w:p w:rsidR="003A70D6" w:rsidRDefault="003A70D6">
      <w:pPr>
        <w:spacing w:after="1" w:line="240" w:lineRule="atLeast"/>
        <w:jc w:val="center"/>
        <w:outlineLvl w:val="0"/>
      </w:pPr>
      <w:r>
        <w:rPr>
          <w:rFonts w:ascii="Times New Roman" w:hAnsi="Times New Roman" w:cs="Times New Roman"/>
          <w:b/>
          <w:sz w:val="24"/>
        </w:rPr>
        <w:t>8. Адреса сторон и другие сведения</w:t>
      </w:r>
    </w:p>
    <w:p w:rsidR="003A70D6" w:rsidRDefault="003A70D6">
      <w:pPr>
        <w:spacing w:after="1" w:line="240" w:lineRule="atLeast"/>
        <w:jc w:val="both"/>
      </w:pPr>
    </w:p>
    <w:p w:rsidR="003A70D6" w:rsidRDefault="003A70D6">
      <w:pPr>
        <w:spacing w:after="1" w:line="200" w:lineRule="atLeast"/>
        <w:jc w:val="both"/>
      </w:pPr>
      <w:r>
        <w:rPr>
          <w:rFonts w:ascii="Courier New" w:hAnsi="Courier New" w:cs="Courier New"/>
          <w:sz w:val="18"/>
        </w:rPr>
        <w:t>Работодатель:</w:t>
      </w:r>
    </w:p>
    <w:p w:rsidR="003A70D6" w:rsidRDefault="003A70D6">
      <w:pPr>
        <w:spacing w:after="1" w:line="200" w:lineRule="atLeast"/>
        <w:jc w:val="both"/>
      </w:pPr>
      <w:r>
        <w:rPr>
          <w:rFonts w:ascii="Courier New" w:hAnsi="Courier New" w:cs="Courier New"/>
          <w:sz w:val="18"/>
        </w:rPr>
        <w:t>___________________________________________________________________________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 и адрес)</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Предприятие:</w:t>
      </w:r>
    </w:p>
    <w:p w:rsidR="003A70D6" w:rsidRDefault="003A70D6">
      <w:pPr>
        <w:spacing w:after="1" w:line="200" w:lineRule="atLeast"/>
        <w:jc w:val="both"/>
      </w:pPr>
      <w:r>
        <w:rPr>
          <w:rFonts w:ascii="Courier New" w:hAnsi="Courier New" w:cs="Courier New"/>
          <w:sz w:val="18"/>
        </w:rPr>
        <w:t>___________________________________________________________________________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 и адрес)</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Руководитель предприятия:</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Генеральный директор  (директор) федерального  государственного  унитарного</w:t>
      </w:r>
    </w:p>
    <w:p w:rsidR="003A70D6" w:rsidRDefault="003A70D6">
      <w:pPr>
        <w:spacing w:after="1" w:line="200" w:lineRule="atLeast"/>
        <w:jc w:val="both"/>
      </w:pPr>
      <w:r>
        <w:rPr>
          <w:rFonts w:ascii="Courier New" w:hAnsi="Courier New" w:cs="Courier New"/>
          <w:sz w:val="18"/>
        </w:rPr>
        <w:t>предприятия 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(наименование)</w:t>
      </w:r>
    </w:p>
    <w:p w:rsidR="003A70D6" w:rsidRDefault="003A70D6">
      <w:pPr>
        <w:spacing w:after="1" w:line="200" w:lineRule="atLeast"/>
        <w:jc w:val="both"/>
      </w:pPr>
      <w:r>
        <w:rPr>
          <w:rFonts w:ascii="Courier New" w:hAnsi="Courier New" w:cs="Courier New"/>
          <w:sz w:val="18"/>
        </w:rPr>
        <w:t>___________________________________________________________________________</w:t>
      </w:r>
    </w:p>
    <w:p w:rsidR="003A70D6" w:rsidRDefault="003A70D6">
      <w:pPr>
        <w:spacing w:after="1" w:line="200" w:lineRule="atLeast"/>
        <w:jc w:val="both"/>
      </w:pPr>
      <w:r>
        <w:rPr>
          <w:rFonts w:ascii="Courier New" w:hAnsi="Courier New" w:cs="Courier New"/>
          <w:sz w:val="18"/>
        </w:rPr>
        <w:t xml:space="preserve">                   (фамилия, имя, отчество (при наличии)</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Паспорт (иной документ, удостоверяющий личность): серия ___________________</w:t>
      </w:r>
    </w:p>
    <w:p w:rsidR="003A70D6" w:rsidRDefault="003A70D6">
      <w:pPr>
        <w:spacing w:after="1" w:line="200" w:lineRule="atLeast"/>
        <w:jc w:val="both"/>
      </w:pPr>
      <w:r>
        <w:rPr>
          <w:rFonts w:ascii="Courier New" w:hAnsi="Courier New" w:cs="Courier New"/>
          <w:sz w:val="18"/>
        </w:rPr>
        <w:t>N _________________________________________________________________________</w:t>
      </w:r>
    </w:p>
    <w:p w:rsidR="003A70D6" w:rsidRDefault="003A70D6">
      <w:pPr>
        <w:spacing w:after="1" w:line="200" w:lineRule="atLeast"/>
        <w:jc w:val="both"/>
      </w:pPr>
      <w:r>
        <w:rPr>
          <w:rFonts w:ascii="Courier New" w:hAnsi="Courier New" w:cs="Courier New"/>
          <w:sz w:val="18"/>
        </w:rPr>
        <w:t>выдан _____________________________________________________________________</w:t>
      </w:r>
    </w:p>
    <w:p w:rsidR="003A70D6" w:rsidRDefault="003A70D6">
      <w:pPr>
        <w:spacing w:after="1" w:line="200" w:lineRule="atLeast"/>
        <w:jc w:val="both"/>
      </w:pPr>
      <w:r>
        <w:rPr>
          <w:rFonts w:ascii="Courier New" w:hAnsi="Courier New" w:cs="Courier New"/>
          <w:sz w:val="18"/>
        </w:rPr>
        <w:t>Домашний адрес: ___________________________________________________________</w:t>
      </w:r>
    </w:p>
    <w:p w:rsidR="003A70D6" w:rsidRDefault="003A70D6">
      <w:pPr>
        <w:spacing w:after="1" w:line="200" w:lineRule="atLeast"/>
        <w:jc w:val="both"/>
      </w:pPr>
      <w:r>
        <w:rPr>
          <w:rFonts w:ascii="Courier New" w:hAnsi="Courier New" w:cs="Courier New"/>
          <w:sz w:val="18"/>
        </w:rPr>
        <w:t>Телефон(ы):</w:t>
      </w:r>
    </w:p>
    <w:p w:rsidR="003A70D6" w:rsidRDefault="003A70D6">
      <w:pPr>
        <w:spacing w:after="1" w:line="200" w:lineRule="atLeast"/>
        <w:jc w:val="both"/>
      </w:pPr>
      <w:r>
        <w:rPr>
          <w:rFonts w:ascii="Courier New" w:hAnsi="Courier New" w:cs="Courier New"/>
          <w:sz w:val="18"/>
        </w:rPr>
        <w:t>___________________________________________________________________________</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Трудовой договор подписан:</w:t>
      </w:r>
    </w:p>
    <w:p w:rsidR="003A70D6" w:rsidRDefault="003A70D6">
      <w:pPr>
        <w:spacing w:after="1" w:line="200" w:lineRule="atLeast"/>
        <w:jc w:val="both"/>
      </w:pPr>
      <w:r>
        <w:rPr>
          <w:rFonts w:ascii="Courier New" w:hAnsi="Courier New" w:cs="Courier New"/>
          <w:sz w:val="18"/>
        </w:rPr>
        <w:t>_______________________</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 xml:space="preserve">          От Работодателя:                   Руководитель предприятия:</w:t>
      </w:r>
    </w:p>
    <w:p w:rsidR="003A70D6" w:rsidRDefault="003A70D6">
      <w:pPr>
        <w:spacing w:after="1" w:line="200" w:lineRule="atLeast"/>
        <w:jc w:val="both"/>
      </w:pPr>
      <w:r>
        <w:rPr>
          <w:rFonts w:ascii="Courier New" w:hAnsi="Courier New" w:cs="Courier New"/>
          <w:sz w:val="18"/>
        </w:rPr>
        <w:t>_____________________________________ _____________________________________</w:t>
      </w:r>
    </w:p>
    <w:p w:rsidR="003A70D6" w:rsidRDefault="003A70D6">
      <w:pPr>
        <w:spacing w:after="1" w:line="200" w:lineRule="atLeast"/>
        <w:jc w:val="both"/>
      </w:pPr>
      <w:r>
        <w:rPr>
          <w:rFonts w:ascii="Courier New" w:hAnsi="Courier New" w:cs="Courier New"/>
          <w:sz w:val="18"/>
        </w:rPr>
        <w:t xml:space="preserve">            (должность)               (фамилия, имя, отчество (при наличии)</w:t>
      </w:r>
    </w:p>
    <w:p w:rsidR="003A70D6" w:rsidRDefault="003A70D6">
      <w:pPr>
        <w:spacing w:after="1" w:line="200" w:lineRule="atLeast"/>
        <w:jc w:val="both"/>
      </w:pPr>
      <w:r>
        <w:rPr>
          <w:rFonts w:ascii="Courier New" w:hAnsi="Courier New" w:cs="Courier New"/>
          <w:sz w:val="18"/>
        </w:rPr>
        <w:t>_____________________________________</w:t>
      </w:r>
    </w:p>
    <w:p w:rsidR="003A70D6" w:rsidRDefault="003A70D6">
      <w:pPr>
        <w:spacing w:after="1" w:line="200" w:lineRule="atLeast"/>
        <w:jc w:val="both"/>
      </w:pPr>
      <w:r>
        <w:rPr>
          <w:rFonts w:ascii="Courier New" w:hAnsi="Courier New" w:cs="Courier New"/>
          <w:sz w:val="18"/>
        </w:rPr>
        <w:t>(фамилия, имя, отчество (при наличии)</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t xml:space="preserve">        м.п.  (при наличии)</w:t>
      </w:r>
    </w:p>
    <w:p w:rsidR="003A70D6" w:rsidRDefault="003A70D6">
      <w:pPr>
        <w:spacing w:after="1" w:line="200" w:lineRule="atLeast"/>
        <w:jc w:val="both"/>
      </w:pPr>
    </w:p>
    <w:p w:rsidR="003A70D6" w:rsidRDefault="003A70D6">
      <w:pPr>
        <w:spacing w:after="1" w:line="200" w:lineRule="atLeast"/>
        <w:jc w:val="both"/>
      </w:pPr>
      <w:r>
        <w:rPr>
          <w:rFonts w:ascii="Courier New" w:hAnsi="Courier New" w:cs="Courier New"/>
          <w:sz w:val="18"/>
        </w:rPr>
        <w:lastRenderedPageBreak/>
        <w:t>_____________________________________ _____________________________________</w:t>
      </w:r>
    </w:p>
    <w:p w:rsidR="003A70D6" w:rsidRDefault="003A70D6">
      <w:pPr>
        <w:spacing w:after="1" w:line="200" w:lineRule="atLeast"/>
        <w:jc w:val="both"/>
      </w:pPr>
      <w:r>
        <w:rPr>
          <w:rFonts w:ascii="Courier New" w:hAnsi="Courier New" w:cs="Courier New"/>
          <w:sz w:val="18"/>
        </w:rPr>
        <w:t xml:space="preserve">             (подпись)                              (подпись)</w:t>
      </w:r>
    </w:p>
    <w:p w:rsidR="003A70D6" w:rsidRDefault="003A70D6">
      <w:pPr>
        <w:spacing w:after="1" w:line="200" w:lineRule="atLeast"/>
        <w:jc w:val="both"/>
      </w:pPr>
      <w:r>
        <w:rPr>
          <w:rFonts w:ascii="Courier New" w:hAnsi="Courier New" w:cs="Courier New"/>
          <w:sz w:val="18"/>
        </w:rPr>
        <w:t>_____________________________________ _____________________________________</w:t>
      </w:r>
    </w:p>
    <w:p w:rsidR="003A70D6" w:rsidRDefault="003A70D6">
      <w:pPr>
        <w:spacing w:after="1" w:line="200" w:lineRule="atLeast"/>
        <w:jc w:val="both"/>
      </w:pPr>
      <w:r>
        <w:rPr>
          <w:rFonts w:ascii="Courier New" w:hAnsi="Courier New" w:cs="Courier New"/>
          <w:sz w:val="18"/>
        </w:rPr>
        <w:t xml:space="preserve">     (дата - число, месяц, год)            (дата - число, месяц, год)</w:t>
      </w:r>
    </w:p>
    <w:p w:rsidR="003A70D6" w:rsidRDefault="003A70D6">
      <w:pPr>
        <w:spacing w:after="1" w:line="240" w:lineRule="atLeast"/>
        <w:jc w:val="both"/>
      </w:pPr>
    </w:p>
    <w:p w:rsidR="003A70D6" w:rsidRDefault="003A70D6">
      <w:pPr>
        <w:spacing w:after="1" w:line="240" w:lineRule="atLeast"/>
        <w:jc w:val="both"/>
      </w:pPr>
    </w:p>
    <w:p w:rsidR="003A70D6" w:rsidRDefault="003A70D6">
      <w:pPr>
        <w:pBdr>
          <w:top w:val="single" w:sz="6" w:space="0" w:color="auto"/>
        </w:pBdr>
        <w:spacing w:before="100" w:after="100"/>
        <w:jc w:val="both"/>
        <w:rPr>
          <w:sz w:val="2"/>
          <w:szCs w:val="2"/>
        </w:rPr>
      </w:pPr>
    </w:p>
    <w:p w:rsidR="004937E7" w:rsidRPr="00A00174" w:rsidRDefault="004937E7" w:rsidP="004937E7">
      <w:pPr>
        <w:autoSpaceDE w:val="0"/>
        <w:autoSpaceDN w:val="0"/>
        <w:adjustRightInd w:val="0"/>
        <w:spacing w:after="0" w:line="240" w:lineRule="auto"/>
        <w:ind w:left="-851" w:right="-914"/>
        <w:jc w:val="both"/>
        <w:rPr>
          <w:rFonts w:ascii="Times New Roman" w:hAnsi="Times New Roman" w:cs="Times New Roman"/>
          <w:sz w:val="24"/>
          <w:szCs w:val="24"/>
        </w:rPr>
      </w:pPr>
    </w:p>
    <w:sectPr w:rsidR="004937E7" w:rsidRPr="00A00174" w:rsidSect="003B1F18">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FELayout/>
  </w:compat>
  <w:rsids>
    <w:rsidRoot w:val="004937E7"/>
    <w:rsid w:val="003A70D6"/>
    <w:rsid w:val="003B1F18"/>
    <w:rsid w:val="004937E7"/>
    <w:rsid w:val="00713718"/>
    <w:rsid w:val="007D4994"/>
    <w:rsid w:val="00A54454"/>
    <w:rsid w:val="00C23A49"/>
    <w:rsid w:val="00DB2098"/>
    <w:rsid w:val="00E719D7"/>
    <w:rsid w:val="00EC3F8F"/>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E7"/>
    <w:pPr>
      <w:spacing w:after="200" w:line="276" w:lineRule="auto"/>
    </w:pPr>
    <w:rPr>
      <w:rFonts w:eastAsia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937E7"/>
    <w:pPr>
      <w:autoSpaceDE w:val="0"/>
      <w:autoSpaceDN w:val="0"/>
      <w:adjustRightInd w:val="0"/>
    </w:pPr>
    <w:rPr>
      <w:rFonts w:ascii="Courier New" w:eastAsiaTheme="minorHAnsi" w:hAnsi="Courier New" w:cs="Courier New"/>
      <w:sz w:val="20"/>
      <w:szCs w:val="20"/>
    </w:rPr>
  </w:style>
  <w:style w:type="character" w:styleId="a3">
    <w:name w:val="annotation reference"/>
    <w:basedOn w:val="a0"/>
    <w:uiPriority w:val="99"/>
    <w:semiHidden/>
    <w:unhideWhenUsed/>
    <w:rsid w:val="00A54454"/>
    <w:rPr>
      <w:sz w:val="16"/>
      <w:szCs w:val="16"/>
    </w:rPr>
  </w:style>
  <w:style w:type="paragraph" w:styleId="a4">
    <w:name w:val="annotation text"/>
    <w:basedOn w:val="a"/>
    <w:link w:val="a5"/>
    <w:uiPriority w:val="99"/>
    <w:semiHidden/>
    <w:unhideWhenUsed/>
    <w:rsid w:val="00A54454"/>
    <w:pPr>
      <w:spacing w:line="240" w:lineRule="auto"/>
    </w:pPr>
    <w:rPr>
      <w:sz w:val="20"/>
      <w:szCs w:val="20"/>
    </w:rPr>
  </w:style>
  <w:style w:type="character" w:customStyle="1" w:styleId="a5">
    <w:name w:val="Текст примечания Знак"/>
    <w:basedOn w:val="a0"/>
    <w:link w:val="a4"/>
    <w:uiPriority w:val="99"/>
    <w:semiHidden/>
    <w:rsid w:val="00A54454"/>
    <w:rPr>
      <w:rFonts w:eastAsiaTheme="minorHAnsi"/>
      <w:sz w:val="20"/>
      <w:szCs w:val="20"/>
    </w:rPr>
  </w:style>
  <w:style w:type="paragraph" w:styleId="a6">
    <w:name w:val="annotation subject"/>
    <w:basedOn w:val="a4"/>
    <w:next w:val="a4"/>
    <w:link w:val="a7"/>
    <w:uiPriority w:val="99"/>
    <w:semiHidden/>
    <w:unhideWhenUsed/>
    <w:rsid w:val="00A54454"/>
    <w:rPr>
      <w:b/>
      <w:bCs/>
    </w:rPr>
  </w:style>
  <w:style w:type="character" w:customStyle="1" w:styleId="a7">
    <w:name w:val="Тема примечания Знак"/>
    <w:basedOn w:val="a5"/>
    <w:link w:val="a6"/>
    <w:uiPriority w:val="99"/>
    <w:semiHidden/>
    <w:rsid w:val="00A54454"/>
    <w:rPr>
      <w:rFonts w:eastAsiaTheme="minorHAnsi"/>
      <w:b/>
      <w:bCs/>
      <w:sz w:val="20"/>
      <w:szCs w:val="20"/>
    </w:rPr>
  </w:style>
  <w:style w:type="paragraph" w:styleId="a8">
    <w:name w:val="Balloon Text"/>
    <w:basedOn w:val="a"/>
    <w:link w:val="a9"/>
    <w:uiPriority w:val="99"/>
    <w:semiHidden/>
    <w:unhideWhenUsed/>
    <w:rsid w:val="00A5445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4454"/>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7E7"/>
    <w:pPr>
      <w:spacing w:after="200" w:line="276" w:lineRule="auto"/>
    </w:pPr>
    <w:rPr>
      <w:rFonts w:eastAsiaTheme="min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937E7"/>
    <w:pPr>
      <w:autoSpaceDE w:val="0"/>
      <w:autoSpaceDN w:val="0"/>
      <w:adjustRightInd w:val="0"/>
    </w:pPr>
    <w:rPr>
      <w:rFonts w:ascii="Courier New" w:eastAsiaTheme="minorHAnsi"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3226</Words>
  <Characters>18393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Гиматдинов</cp:lastModifiedBy>
  <cp:revision>5</cp:revision>
  <dcterms:created xsi:type="dcterms:W3CDTF">2014-12-16T17:08:00Z</dcterms:created>
  <dcterms:modified xsi:type="dcterms:W3CDTF">2017-10-19T12:55:00Z</dcterms:modified>
</cp:coreProperties>
</file>